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E2" w:rsidRPr="000D38FA" w:rsidRDefault="000D38FA" w:rsidP="005E3EE2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0D38FA">
        <w:rPr>
          <w:b/>
          <w:bCs/>
          <w:sz w:val="26"/>
          <w:szCs w:val="26"/>
        </w:rPr>
        <w:t>APPENDIX III</w:t>
      </w:r>
    </w:p>
    <w:p w:rsidR="005E3EE2" w:rsidRPr="000D38FA" w:rsidRDefault="000D38FA" w:rsidP="00BB5686">
      <w:pPr>
        <w:tabs>
          <w:tab w:val="center" w:pos="4680"/>
        </w:tabs>
        <w:spacing w:after="240"/>
        <w:jc w:val="center"/>
        <w:rPr>
          <w:sz w:val="26"/>
          <w:szCs w:val="26"/>
        </w:rPr>
      </w:pPr>
      <w:r w:rsidRPr="000D38FA">
        <w:rPr>
          <w:b/>
          <w:bCs/>
          <w:sz w:val="26"/>
          <w:szCs w:val="26"/>
        </w:rPr>
        <w:t xml:space="preserve">FEDERAL AGENCY SINGLE AUDIT AND PROGRAM CONTACTS </w:t>
      </w:r>
      <w:r>
        <w:rPr>
          <w:b/>
          <w:bCs/>
          <w:sz w:val="26"/>
          <w:szCs w:val="26"/>
        </w:rPr>
        <w:br/>
      </w:r>
    </w:p>
    <w:p w:rsidR="00B532D0" w:rsidRDefault="005E3EE2" w:rsidP="00BB5686">
      <w:pPr>
        <w:spacing w:after="240"/>
      </w:pPr>
      <w:r>
        <w:t xml:space="preserve">This appendix lists Federal agency </w:t>
      </w:r>
      <w:r w:rsidR="00B532D0">
        <w:t xml:space="preserve">audit </w:t>
      </w:r>
      <w:r>
        <w:t xml:space="preserve">contacts for </w:t>
      </w:r>
      <w:r w:rsidR="007B612A">
        <w:t xml:space="preserve">single audit </w:t>
      </w:r>
      <w:r>
        <w:t>information</w:t>
      </w:r>
      <w:r w:rsidR="00B532D0">
        <w:t xml:space="preserve">, as </w:t>
      </w:r>
      <w:r w:rsidR="007B612A">
        <w:t xml:space="preserve">well as </w:t>
      </w:r>
      <w:r w:rsidR="00B532D0">
        <w:t>program-specific contacts for each program/cluster included in the Supplement</w:t>
      </w:r>
      <w:r>
        <w:t xml:space="preserve">.  </w:t>
      </w:r>
    </w:p>
    <w:p w:rsidR="005E3EE2" w:rsidRDefault="00B532D0" w:rsidP="00BB5686">
      <w:pPr>
        <w:spacing w:after="240"/>
      </w:pPr>
      <w:r>
        <w:t xml:space="preserve">Fur the </w:t>
      </w:r>
      <w:r w:rsidR="002E76F7">
        <w:t xml:space="preserve">single </w:t>
      </w:r>
      <w:r>
        <w:t>audit contacts, a</w:t>
      </w:r>
      <w:r w:rsidR="005E3EE2">
        <w:t xml:space="preserve"> separate table is provided for each Federal agency.  The left side of the table lists the addresses, phone numbers, and, where available, e-mail and website addresses, for each contact.  The right side lists the geographical area each Federal contact is responsible for overseeing.</w:t>
      </w:r>
      <w:r>
        <w:t xml:space="preserve">  The program contacts and their contact information are listed by agency and CFDA number.</w:t>
      </w:r>
    </w:p>
    <w:p w:rsidR="005E3EE2" w:rsidRDefault="005E3EE2" w:rsidP="00BB5686">
      <w:pPr>
        <w:tabs>
          <w:tab w:val="right" w:pos="9360"/>
        </w:tabs>
        <w:spacing w:after="240"/>
        <w:rPr>
          <w:b/>
          <w:bCs/>
        </w:rPr>
      </w:pPr>
      <w:r>
        <w:tab/>
      </w:r>
      <w:r>
        <w:rPr>
          <w:b/>
          <w:bCs/>
        </w:rPr>
        <w:t>Page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United States Department of Agriculture</w:t>
      </w:r>
      <w:r>
        <w:tab/>
        <w:t>8-3-2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Commerce</w:t>
      </w:r>
      <w:r>
        <w:tab/>
        <w:t>8-3-2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Defense</w:t>
      </w:r>
      <w:r>
        <w:tab/>
        <w:t>8-3-2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Education</w:t>
      </w:r>
      <w:r>
        <w:tab/>
        <w:t>8-3-2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Energy</w:t>
      </w:r>
      <w:r>
        <w:tab/>
        <w:t>8-3-3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Health and Human Services</w:t>
      </w:r>
      <w:r>
        <w:tab/>
        <w:t>8-3-3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Homeland Security</w:t>
      </w:r>
      <w:r>
        <w:tab/>
        <w:t>8-3-4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Housing and Urban Development</w:t>
      </w:r>
      <w:r>
        <w:tab/>
        <w:t>8-3-4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the Interior</w:t>
      </w:r>
      <w:r>
        <w:tab/>
        <w:t>8-3-4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Justice</w:t>
      </w:r>
      <w:r>
        <w:tab/>
        <w:t>8-3-4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Labor</w:t>
      </w:r>
      <w:r>
        <w:tab/>
        <w:t>8-3-</w:t>
      </w:r>
      <w:r w:rsidR="003969B0">
        <w:t>5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State</w:t>
      </w:r>
      <w:r>
        <w:tab/>
        <w:t>8-3-</w:t>
      </w:r>
      <w:r w:rsidR="003969B0">
        <w:t>5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Transportation</w:t>
      </w:r>
      <w:r>
        <w:tab/>
        <w:t>8-3-</w:t>
      </w:r>
      <w:r w:rsidR="003969B0">
        <w:t>5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the Treasury</w:t>
      </w:r>
      <w:r>
        <w:tab/>
        <w:t>8-3-</w:t>
      </w:r>
      <w:r w:rsidR="003969B0">
        <w:t>5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Department of Veterans Affairs</w:t>
      </w:r>
      <w:r>
        <w:tab/>
        <w:t>8-3-</w:t>
      </w:r>
      <w:r w:rsidR="003969B0">
        <w:t>6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Age</w:t>
      </w:r>
      <w:r w:rsidR="00921BBD">
        <w:rPr>
          <w:b/>
          <w:bCs/>
        </w:rPr>
        <w:t>ncy for International Developmen</w:t>
      </w:r>
      <w:r>
        <w:rPr>
          <w:b/>
          <w:bCs/>
        </w:rPr>
        <w:t>t</w:t>
      </w:r>
      <w:r>
        <w:tab/>
        <w:t>8-3-</w:t>
      </w:r>
      <w:r w:rsidR="003969B0">
        <w:t>6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Appalachian Regional Commission</w:t>
      </w:r>
      <w:r>
        <w:tab/>
        <w:t>8-3-</w:t>
      </w:r>
      <w:r w:rsidR="003969B0">
        <w:t>6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Corporation for National and Community Service</w:t>
      </w:r>
      <w:r>
        <w:tab/>
        <w:t>8-3-</w:t>
      </w:r>
      <w:r w:rsidR="003969B0">
        <w:t>6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Environmental Protection Agency</w:t>
      </w:r>
      <w:r>
        <w:tab/>
        <w:t>8-3-</w:t>
      </w:r>
      <w:r w:rsidR="003969B0">
        <w:t>7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General Services Administration</w:t>
      </w:r>
      <w:r>
        <w:tab/>
        <w:t>8-3-</w:t>
      </w:r>
      <w:r w:rsidR="003969B0">
        <w:t>7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National Aeronautics and Space Administration</w:t>
      </w:r>
      <w:r w:rsidR="00921BBD">
        <w:tab/>
        <w:t>8-3-</w:t>
      </w:r>
      <w:r w:rsidR="003969B0">
        <w:t>7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National Archives and Records Administration</w:t>
      </w:r>
      <w:r>
        <w:tab/>
        <w:t>8-3-</w:t>
      </w:r>
      <w:r w:rsidR="003969B0">
        <w:t>7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National Endowment for the Arts</w:t>
      </w:r>
      <w:r>
        <w:tab/>
        <w:t>8-3-</w:t>
      </w:r>
      <w:r w:rsidR="003969B0">
        <w:t>8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National Endowment for the Humanities</w:t>
      </w:r>
      <w:r>
        <w:tab/>
        <w:t>8-3-</w:t>
      </w:r>
      <w:r w:rsidR="003969B0">
        <w:t>8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National Science Foundation</w:t>
      </w:r>
      <w:r w:rsidR="00921BBD">
        <w:tab/>
        <w:t>8-3-</w:t>
      </w:r>
      <w:r w:rsidR="003969B0">
        <w:t>8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Nuclear Regulatory Commission</w:t>
      </w:r>
      <w:r>
        <w:tab/>
        <w:t>8-3-</w:t>
      </w:r>
      <w:r w:rsidR="003969B0">
        <w:t>8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Small Business Administration</w:t>
      </w:r>
      <w:r>
        <w:tab/>
        <w:t>8-3-</w:t>
      </w:r>
      <w:r w:rsidR="003969B0">
        <w:t>9</w:t>
      </w:r>
    </w:p>
    <w:p w:rsidR="005E3EE2" w:rsidRDefault="005E3EE2" w:rsidP="005E3EE2">
      <w:pPr>
        <w:tabs>
          <w:tab w:val="right" w:leader="dot" w:pos="9360"/>
        </w:tabs>
        <w:ind w:left="720"/>
      </w:pPr>
      <w:r>
        <w:rPr>
          <w:b/>
          <w:bCs/>
        </w:rPr>
        <w:t>Social Security Administration</w:t>
      </w:r>
      <w:r>
        <w:tab/>
        <w:t>8-3-</w:t>
      </w:r>
      <w:r w:rsidR="003969B0">
        <w:t>9</w:t>
      </w:r>
    </w:p>
    <w:p w:rsidR="005E3EE2" w:rsidRDefault="005E3EE2" w:rsidP="005E3EE2">
      <w:pPr>
        <w:tabs>
          <w:tab w:val="right" w:leader="dot" w:pos="9360"/>
        </w:tabs>
        <w:ind w:left="720"/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Tennessee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Valley</w:t>
          </w:r>
        </w:smartTag>
      </w:smartTag>
      <w:r>
        <w:rPr>
          <w:b/>
          <w:bCs/>
        </w:rPr>
        <w:t xml:space="preserve"> Authority</w:t>
      </w:r>
      <w:r w:rsidR="00921BBD">
        <w:tab/>
        <w:t>8-3-</w:t>
      </w:r>
      <w:r w:rsidR="003969B0">
        <w:t>9</w:t>
      </w:r>
    </w:p>
    <w:p w:rsidR="006F2564" w:rsidRPr="006F2564" w:rsidRDefault="006F2564" w:rsidP="005E3EE2">
      <w:pPr>
        <w:tabs>
          <w:tab w:val="right" w:leader="dot" w:pos="9360"/>
        </w:tabs>
        <w:ind w:left="720"/>
      </w:pPr>
      <w:r>
        <w:rPr>
          <w:b/>
          <w:bCs/>
        </w:rPr>
        <w:t>Federal Agency Program Contacts</w:t>
      </w:r>
      <w:r>
        <w:rPr>
          <w:bCs/>
        </w:rPr>
        <w:tab/>
        <w:t>8-3-1</w:t>
      </w:r>
      <w:r w:rsidR="003969B0">
        <w:rPr>
          <w:bCs/>
        </w:rPr>
        <w:t>0</w:t>
      </w:r>
    </w:p>
    <w:p w:rsidR="005E3EE2" w:rsidRDefault="005E3EE2" w:rsidP="005E3EE2">
      <w:r>
        <w:br w:type="page"/>
      </w:r>
    </w:p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F2564" w:rsidRPr="004044F2" w:rsidTr="005E3EE2">
        <w:trPr>
          <w:tblHeader/>
        </w:trPr>
        <w:tc>
          <w:tcPr>
            <w:tcW w:w="9360" w:type="dxa"/>
            <w:gridSpan w:val="2"/>
          </w:tcPr>
          <w:p w:rsidR="006F2564" w:rsidRPr="004044F2" w:rsidRDefault="006F2564" w:rsidP="006F2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Federal Agency Single Audit Contacts</w:t>
            </w:r>
          </w:p>
        </w:tc>
      </w:tr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United States Department of Agriculture</w:t>
            </w:r>
          </w:p>
        </w:tc>
      </w:tr>
      <w:tr w:rsidR="005E3EE2" w:rsidTr="005E3EE2">
        <w:tc>
          <w:tcPr>
            <w:tcW w:w="4680" w:type="dxa"/>
          </w:tcPr>
          <w:p w:rsidR="005E3EE2" w:rsidRPr="00E431BB" w:rsidRDefault="005E3EE2" w:rsidP="005E3EE2">
            <w:r>
              <w:t>Regional Inspector General</w:t>
            </w:r>
            <w:r>
              <w:br/>
              <w:t>U.S. Department of Agriculture</w:t>
            </w:r>
            <w:r>
              <w:br/>
            </w:r>
            <w:r w:rsidRPr="00E431BB">
              <w:t xml:space="preserve">Attn: </w:t>
            </w:r>
            <w:r w:rsidR="007E6417">
              <w:t xml:space="preserve"> </w:t>
            </w:r>
            <w:r w:rsidRPr="00E431BB">
              <w:t xml:space="preserve">Marbie Baugh, National Single Audit Coordinator </w:t>
            </w:r>
          </w:p>
          <w:p w:rsidR="005E3EE2" w:rsidRPr="00E431BB" w:rsidRDefault="005E3EE2" w:rsidP="005E3EE2">
            <w:smartTag w:uri="urn:schemas-microsoft-com:office:smarttags" w:element="Street">
              <w:smartTag w:uri="urn:schemas-microsoft-com:office:smarttags" w:element="address">
                <w:r w:rsidRPr="00E431BB">
                  <w:t>401 W</w:t>
                </w:r>
                <w:r>
                  <w:t>est</w:t>
                </w:r>
                <w:r w:rsidRPr="00E431BB">
                  <w:t xml:space="preserve"> Peachtree St NW, S</w:t>
                </w:r>
                <w:r>
                  <w:t>ui</w:t>
                </w:r>
                <w:r w:rsidRPr="00E431BB">
                  <w:t>te 2328</w:t>
                </w:r>
              </w:smartTag>
            </w:smartTag>
          </w:p>
          <w:p w:rsidR="005E3EE2" w:rsidRDefault="005E3EE2" w:rsidP="005E3EE2">
            <w:smartTag w:uri="urn:schemas-microsoft-com:office:smarttags" w:element="place">
              <w:smartTag w:uri="urn:schemas-microsoft-com:office:smarttags" w:element="City">
                <w:r w:rsidRPr="00E431BB">
                  <w:t>Atlanta</w:t>
                </w:r>
              </w:smartTag>
              <w:r w:rsidRPr="00E431BB">
                <w:t xml:space="preserve">, </w:t>
              </w:r>
              <w:smartTag w:uri="urn:schemas-microsoft-com:office:smarttags" w:element="State">
                <w:r w:rsidRPr="00E431BB">
                  <w:t>GA</w:t>
                </w:r>
              </w:smartTag>
              <w:r w:rsidRPr="00E431BB">
                <w:t xml:space="preserve"> </w:t>
              </w:r>
              <w:smartTag w:uri="urn:schemas-microsoft-com:office:smarttags" w:element="PostalCode">
                <w:r w:rsidRPr="00E431BB">
                  <w:t>30308</w:t>
                </w:r>
              </w:smartTag>
            </w:smartTag>
          </w:p>
          <w:p w:rsidR="005E3EE2" w:rsidRDefault="005E3EE2" w:rsidP="005E3EE2">
            <w:r>
              <w:t xml:space="preserve">Phone: </w:t>
            </w:r>
            <w:r w:rsidR="007E6417">
              <w:t xml:space="preserve"> Voice </w:t>
            </w:r>
            <w:r>
              <w:t xml:space="preserve"> (404) 730-3763 or 730-3210</w:t>
            </w:r>
          </w:p>
          <w:p w:rsidR="005E3EE2" w:rsidRPr="00AA5A01" w:rsidRDefault="007E6417" w:rsidP="005E3EE2">
            <w:pPr>
              <w:ind w:left="747"/>
              <w:rPr>
                <w:lang w:val="fr-FR"/>
              </w:rPr>
            </w:pPr>
            <w:r>
              <w:rPr>
                <w:lang w:val="fr-FR"/>
              </w:rPr>
              <w:t xml:space="preserve"> FAX </w:t>
            </w:r>
            <w:r w:rsidR="005E3EE2" w:rsidRPr="00AA5A01">
              <w:rPr>
                <w:lang w:val="fr-FR"/>
              </w:rPr>
              <w:t xml:space="preserve"> (404) 730-3221</w:t>
            </w:r>
          </w:p>
          <w:p w:rsidR="005E3EE2" w:rsidRPr="00AA5A01" w:rsidRDefault="005E3EE2" w:rsidP="005E3EE2">
            <w:pPr>
              <w:ind w:left="720" w:hanging="720"/>
              <w:rPr>
                <w:lang w:val="fr-FR"/>
              </w:rPr>
            </w:pPr>
            <w:r w:rsidRPr="00AA5A01">
              <w:rPr>
                <w:lang w:val="fr-FR"/>
              </w:rPr>
              <w:t xml:space="preserve">E-Mail: </w:t>
            </w:r>
            <w:r w:rsidR="007E6417">
              <w:rPr>
                <w:lang w:val="fr-FR"/>
              </w:rPr>
              <w:t xml:space="preserve"> </w:t>
            </w:r>
            <w:hyperlink r:id="rId8" w:tooltip="blocked::mailto:Marbie.Baugh@oig.usda.gov" w:history="1">
              <w:r w:rsidRPr="00AA5A01">
                <w:rPr>
                  <w:rStyle w:val="Hyperlink"/>
                  <w:lang w:val="fr-FR"/>
                </w:rPr>
                <w:t>Marbie.Baugh@oig.usda.gov</w:t>
              </w:r>
            </w:hyperlink>
          </w:p>
        </w:tc>
        <w:tc>
          <w:tcPr>
            <w:tcW w:w="4680" w:type="dxa"/>
          </w:tcPr>
          <w:p w:rsidR="005E3EE2" w:rsidRDefault="005E3EE2" w:rsidP="005E3EE2"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Department of Commerce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Next/>
              <w:keepLines/>
            </w:pPr>
            <w:r>
              <w:t>Regional Inspector General</w:t>
            </w:r>
          </w:p>
          <w:p w:rsidR="005E3EE2" w:rsidRDefault="005E3EE2" w:rsidP="005E3EE2">
            <w:pPr>
              <w:keepNext/>
              <w:keepLines/>
            </w:pPr>
            <w:r>
              <w:t>U. S. Department of Commerce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Street">
              <w:smartTag w:uri="urn:schemas-microsoft-com:office:smarttags" w:element="address">
                <w:r>
                  <w:t>401 West Peachtree Street NW</w:t>
                </w:r>
              </w:smartTag>
            </w:smartTag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address">
              <w:smartTag w:uri="urn:schemas-microsoft-com:office:smarttags" w:element="Street">
                <w:r>
                  <w:t>Suite</w:t>
                </w:r>
              </w:smartTag>
              <w:r>
                <w:t xml:space="preserve"> 2742</w:t>
              </w:r>
            </w:smartTag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place">
              <w:smartTag w:uri="urn:schemas-microsoft-com:office:smarttags" w:element="City">
                <w:r>
                  <w:t>Atlanta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GA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30308</w:t>
                </w:r>
              </w:smartTag>
            </w:smartTag>
          </w:p>
          <w:p w:rsidR="005E3EE2" w:rsidRDefault="007E6417" w:rsidP="005E3EE2">
            <w:pPr>
              <w:keepNext/>
              <w:keepLines/>
            </w:pPr>
            <w:r>
              <w:t xml:space="preserve">Phone:  Voice </w:t>
            </w:r>
            <w:r w:rsidR="005E3EE2">
              <w:t>(404) 730-2780</w:t>
            </w:r>
          </w:p>
          <w:p w:rsidR="005E3EE2" w:rsidRDefault="007E6417" w:rsidP="005E3EE2">
            <w:pPr>
              <w:keepNext/>
              <w:keepLines/>
              <w:ind w:left="720"/>
            </w:pPr>
            <w:r>
              <w:t xml:space="preserve"> FAX  </w:t>
            </w:r>
            <w:r w:rsidR="005E3EE2">
              <w:t>(404) 730-2788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keepNext/>
              <w:keepLines/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Department of Defense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Lines/>
            </w:pPr>
            <w:r>
              <w:t>Office of the Assistant Inspector General for Audit Policy and Oversight</w:t>
            </w:r>
          </w:p>
          <w:p w:rsidR="005E3EE2" w:rsidRDefault="005E3EE2" w:rsidP="005E3EE2">
            <w:r>
              <w:t>Office of Inspector General</w:t>
            </w:r>
          </w:p>
          <w:p w:rsidR="005E3EE2" w:rsidRDefault="005E3EE2" w:rsidP="005E3EE2"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  <w:r>
              <w:t xml:space="preserve"> Department of Defense</w:t>
            </w:r>
          </w:p>
          <w:p w:rsidR="005E3EE2" w:rsidRDefault="009F009B" w:rsidP="005E3EE2">
            <w:r>
              <w:t xml:space="preserve"> 4800 Mark Center Drive, Suite 11H25Alexandria</w:t>
            </w:r>
            <w:r w:rsidR="005E3EE2">
              <w:t xml:space="preserve">, </w:t>
            </w:r>
            <w:smartTag w:uri="urn:schemas-microsoft-com:office:smarttags" w:element="State">
              <w:r w:rsidR="005E3EE2">
                <w:t>VA</w:t>
              </w:r>
            </w:smartTag>
            <w:r w:rsidR="005E3EE2">
              <w:t xml:space="preserve">  22</w:t>
            </w:r>
            <w:r>
              <w:t>350</w:t>
            </w:r>
            <w:r w:rsidR="005E3EE2">
              <w:t>-</w:t>
            </w:r>
            <w:r>
              <w:t>1500</w:t>
            </w:r>
          </w:p>
          <w:p w:rsidR="005E3EE2" w:rsidRPr="00AA5A01" w:rsidRDefault="007E6417" w:rsidP="005E3EE2">
            <w:pPr>
              <w:rPr>
                <w:lang w:val="fr-FR"/>
              </w:rPr>
            </w:pPr>
            <w:r>
              <w:rPr>
                <w:lang w:val="fr-FR"/>
              </w:rPr>
              <w:t xml:space="preserve">Phone: Voice </w:t>
            </w:r>
            <w:r w:rsidR="005E3EE2" w:rsidRPr="00AA5A01">
              <w:rPr>
                <w:lang w:val="fr-FR"/>
              </w:rPr>
              <w:t>(703) 604-8760</w:t>
            </w:r>
          </w:p>
          <w:p w:rsidR="005E3EE2" w:rsidRPr="00AA5A01" w:rsidRDefault="005E3EE2" w:rsidP="005E3EE2">
            <w:pPr>
              <w:rPr>
                <w:lang w:val="fr-FR"/>
              </w:rPr>
            </w:pPr>
            <w:r w:rsidRPr="00AA5A01">
              <w:rPr>
                <w:lang w:val="fr-FR"/>
              </w:rPr>
              <w:t>E-Mail:</w:t>
            </w:r>
            <w:r>
              <w:rPr>
                <w:lang w:val="fr-FR"/>
              </w:rPr>
              <w:t xml:space="preserve"> </w:t>
            </w:r>
            <w:r w:rsidR="007E6417">
              <w:rPr>
                <w:lang w:val="fr-FR"/>
              </w:rPr>
              <w:t xml:space="preserve"> </w:t>
            </w:r>
            <w:r w:rsidRPr="00AA5A01">
              <w:rPr>
                <w:lang w:val="fr-FR"/>
              </w:rPr>
              <w:t>aponet@dodig.mil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Department of Education</w:t>
            </w:r>
          </w:p>
        </w:tc>
      </w:tr>
      <w:tr w:rsidR="005E3EE2" w:rsidTr="005E3EE2">
        <w:tc>
          <w:tcPr>
            <w:tcW w:w="4680" w:type="dxa"/>
          </w:tcPr>
          <w:p w:rsidR="00E20279" w:rsidRDefault="00E20279" w:rsidP="00E20279">
            <w:r>
              <w:t>Non-Federal Audit Team</w:t>
            </w:r>
          </w:p>
          <w:p w:rsidR="00E20279" w:rsidRDefault="00E20279" w:rsidP="00E20279">
            <w:r>
              <w:t>Office of Inspector General</w:t>
            </w:r>
          </w:p>
          <w:p w:rsidR="00E20279" w:rsidRDefault="00E20279" w:rsidP="00E20279">
            <w:r>
              <w:t>U.S. Department of Education</w:t>
            </w:r>
          </w:p>
          <w:p w:rsidR="00E20279" w:rsidRDefault="00E20279" w:rsidP="00E20279">
            <w:r>
              <w:t>Wanamaker Building</w:t>
            </w:r>
          </w:p>
          <w:p w:rsidR="00E20279" w:rsidRDefault="00E20279" w:rsidP="00E20279">
            <w:r>
              <w:t>100 Penn Square East, Suite 502</w:t>
            </w:r>
          </w:p>
          <w:p w:rsidR="00E20279" w:rsidRDefault="00E20279" w:rsidP="00E20279">
            <w:r>
              <w:t>Philadelphia, PA 19107-3323</w:t>
            </w:r>
          </w:p>
          <w:p w:rsidR="00E20279" w:rsidRDefault="007E6417" w:rsidP="00E20279">
            <w:r>
              <w:t>Phone:  Voice</w:t>
            </w:r>
            <w:r w:rsidR="00E20279">
              <w:t xml:space="preserve"> (215) 656-6900</w:t>
            </w:r>
          </w:p>
          <w:p w:rsidR="00E20279" w:rsidRDefault="007E6417" w:rsidP="00E20279">
            <w:r>
              <w:tab/>
              <w:t xml:space="preserve"> Fax </w:t>
            </w:r>
            <w:r w:rsidR="00E20279">
              <w:t>(215) 656-6397</w:t>
            </w:r>
          </w:p>
          <w:p w:rsidR="005E3EE2" w:rsidRDefault="00E20279" w:rsidP="00E20279">
            <w:r>
              <w:t xml:space="preserve">E-Mail: </w:t>
            </w:r>
            <w:r w:rsidR="007E6417">
              <w:t xml:space="preserve"> </w:t>
            </w:r>
            <w:hyperlink r:id="rId9" w:history="1">
              <w:r>
                <w:rPr>
                  <w:rStyle w:val="Hyperlink"/>
                </w:rPr>
                <w:t>OIGNon-FederalAudit@ed.gov</w:t>
              </w:r>
            </w:hyperlink>
          </w:p>
        </w:tc>
        <w:tc>
          <w:tcPr>
            <w:tcW w:w="4680" w:type="dxa"/>
          </w:tcPr>
          <w:p w:rsidR="005E3EE2" w:rsidRDefault="005E3EE2" w:rsidP="00B704CE">
            <w:r>
              <w:t>NATIONAL OFFICE CONTACT and audits in Connecticut, Delaware, District of Columbia, Maine, Maryland, Massachusetts, New Hampshire, New Jersey, New York, Pennsylvania, Rhode Island, Vermont, Virginia</w:t>
            </w:r>
            <w:r w:rsidR="00626BEB">
              <w:t>,</w:t>
            </w:r>
            <w:r>
              <w:t xml:space="preserve"> </w:t>
            </w:r>
            <w:r w:rsidR="00B704CE">
              <w:t xml:space="preserve">and </w:t>
            </w:r>
            <w:r w:rsidR="00626BEB">
              <w:t>West Virginia</w:t>
            </w:r>
          </w:p>
        </w:tc>
      </w:tr>
      <w:tr w:rsidR="005E3EE2" w:rsidTr="005E3EE2">
        <w:tc>
          <w:tcPr>
            <w:tcW w:w="4680" w:type="dxa"/>
          </w:tcPr>
          <w:p w:rsidR="00E20279" w:rsidRDefault="00E20279" w:rsidP="00E20279">
            <w:pPr>
              <w:keepNext/>
              <w:keepLines/>
            </w:pPr>
            <w:r>
              <w:lastRenderedPageBreak/>
              <w:t>Non-Federal Audit Team</w:t>
            </w:r>
          </w:p>
          <w:p w:rsidR="00E20279" w:rsidRDefault="00E20279" w:rsidP="00E20279">
            <w:pPr>
              <w:keepNext/>
              <w:keepLines/>
            </w:pPr>
            <w:r>
              <w:t>Office of Inspector General</w:t>
            </w:r>
          </w:p>
          <w:p w:rsidR="00E20279" w:rsidRDefault="00E20279" w:rsidP="00E20279">
            <w:pPr>
              <w:keepNext/>
              <w:keepLines/>
            </w:pPr>
            <w:r>
              <w:t>U.S. Department of Education</w:t>
            </w:r>
          </w:p>
          <w:p w:rsidR="00E20279" w:rsidRDefault="00E20279" w:rsidP="00E20279">
            <w:pPr>
              <w:keepNext/>
              <w:keepLines/>
            </w:pPr>
            <w:r>
              <w:t>1999 Bryan St., Suite 1440</w:t>
            </w:r>
          </w:p>
          <w:p w:rsidR="00E20279" w:rsidRDefault="00E20279" w:rsidP="00E20279">
            <w:pPr>
              <w:keepNext/>
              <w:keepLines/>
            </w:pPr>
            <w:r>
              <w:t>Dallas, TX 75201-6817</w:t>
            </w:r>
          </w:p>
          <w:p w:rsidR="00E20279" w:rsidRDefault="007E6417" w:rsidP="00E20279">
            <w:pPr>
              <w:keepNext/>
              <w:keepLines/>
            </w:pPr>
            <w:r>
              <w:t xml:space="preserve">Phone:  </w:t>
            </w:r>
            <w:r>
              <w:tab/>
              <w:t xml:space="preserve"> Fax </w:t>
            </w:r>
            <w:r w:rsidR="00E20279">
              <w:t>(214) 661-9531</w:t>
            </w:r>
          </w:p>
          <w:p w:rsidR="005E3EE2" w:rsidRDefault="00E20279" w:rsidP="00E20279">
            <w:pPr>
              <w:keepNext/>
              <w:keepLines/>
            </w:pPr>
            <w:r>
              <w:t xml:space="preserve">E-Mail: </w:t>
            </w:r>
            <w:r w:rsidR="007E6417">
              <w:t xml:space="preserve"> </w:t>
            </w:r>
            <w:hyperlink r:id="rId10" w:history="1">
              <w:r>
                <w:rPr>
                  <w:rStyle w:val="Hyperlink"/>
                </w:rPr>
                <w:t>OIGNon-FederalAudit@ed.gov</w:t>
              </w:r>
            </w:hyperlink>
          </w:p>
        </w:tc>
        <w:tc>
          <w:tcPr>
            <w:tcW w:w="4680" w:type="dxa"/>
          </w:tcPr>
          <w:p w:rsidR="005E3EE2" w:rsidRDefault="005E3EE2" w:rsidP="00E20279">
            <w:pPr>
              <w:keepNext/>
              <w:keepLines/>
            </w:pPr>
            <w:r>
              <w:t xml:space="preserve">For audits in Alabama, </w:t>
            </w:r>
            <w:r w:rsidR="00B704CE">
              <w:t xml:space="preserve">Alaska, </w:t>
            </w:r>
            <w:r>
              <w:t xml:space="preserve">Arkansas, </w:t>
            </w:r>
            <w:r w:rsidR="00B704CE">
              <w:t xml:space="preserve">Arizona, California, </w:t>
            </w:r>
            <w:r>
              <w:t xml:space="preserve">Colorado, Florida, Georgia, </w:t>
            </w:r>
            <w:r w:rsidR="00B704CE">
              <w:t xml:space="preserve">Hawaii, Idaho, </w:t>
            </w:r>
            <w:r>
              <w:t xml:space="preserve">Kentucky, Louisiana, Mississippi, </w:t>
            </w:r>
            <w:r w:rsidR="00B704CE">
              <w:t xml:space="preserve">Montana, Nevada, </w:t>
            </w:r>
            <w:r>
              <w:t xml:space="preserve">New Mexico, North Carolina, North Dakota, Oklahoma, </w:t>
            </w:r>
            <w:r w:rsidR="00B704CE">
              <w:t xml:space="preserve">Oregon, </w:t>
            </w:r>
            <w:r>
              <w:t>South Carolina, South Dakota, Tenn</w:t>
            </w:r>
            <w:r w:rsidR="000B3FD2">
              <w:t xml:space="preserve">essee, Texas, Utah, </w:t>
            </w:r>
            <w:r w:rsidR="00B704CE">
              <w:t xml:space="preserve">Virgin Islands, Washington, </w:t>
            </w:r>
            <w:r w:rsidR="000B3FD2">
              <w:t>Wyoming</w:t>
            </w:r>
            <w:r w:rsidR="00B704CE">
              <w:t>, Puerto Rico, and the Pacific Islands</w:t>
            </w:r>
          </w:p>
        </w:tc>
      </w:tr>
      <w:tr w:rsidR="005E3EE2" w:rsidTr="005E3EE2">
        <w:tc>
          <w:tcPr>
            <w:tcW w:w="4680" w:type="dxa"/>
          </w:tcPr>
          <w:p w:rsidR="00E20279" w:rsidRDefault="00E20279" w:rsidP="00E20279">
            <w:r>
              <w:t>Non-Federal Audit Team</w:t>
            </w:r>
          </w:p>
          <w:p w:rsidR="00E20279" w:rsidRDefault="00E20279" w:rsidP="00E20279">
            <w:r>
              <w:t>Office of Inspector General</w:t>
            </w:r>
          </w:p>
          <w:p w:rsidR="00E20279" w:rsidRDefault="00E20279" w:rsidP="00E20279">
            <w:r>
              <w:t>U.S. Department of Education</w:t>
            </w:r>
          </w:p>
          <w:p w:rsidR="00E20279" w:rsidRDefault="00E20279" w:rsidP="00E20279">
            <w:r>
              <w:t>8930 Ward parkway, Suite 2401</w:t>
            </w:r>
          </w:p>
          <w:p w:rsidR="00E20279" w:rsidRDefault="00E20279" w:rsidP="00E20279">
            <w:r>
              <w:t>Kansas City, MO 74114-3302</w:t>
            </w:r>
          </w:p>
          <w:p w:rsidR="00E20279" w:rsidRDefault="007E6417" w:rsidP="00E20279">
            <w:r>
              <w:t>Phone:  Voice</w:t>
            </w:r>
            <w:r w:rsidR="00E20279">
              <w:t xml:space="preserve"> (816) 268-0500</w:t>
            </w:r>
          </w:p>
          <w:p w:rsidR="00E20279" w:rsidRDefault="007E6417" w:rsidP="00E20279">
            <w:r>
              <w:tab/>
              <w:t xml:space="preserve"> Fax </w:t>
            </w:r>
            <w:r w:rsidR="00E20279">
              <w:t>(816) 823-1398</w:t>
            </w:r>
          </w:p>
          <w:p w:rsidR="005E3EE2" w:rsidRDefault="00E20279" w:rsidP="00E20279">
            <w:r>
              <w:t xml:space="preserve">E-Mail: </w:t>
            </w:r>
            <w:r w:rsidR="007E6417">
              <w:t xml:space="preserve"> </w:t>
            </w:r>
            <w:hyperlink r:id="rId11" w:history="1">
              <w:r>
                <w:rPr>
                  <w:rStyle w:val="Hyperlink"/>
                </w:rPr>
                <w:t>OIGNon-FederalAudit@ed.gov</w:t>
              </w:r>
            </w:hyperlink>
          </w:p>
        </w:tc>
        <w:tc>
          <w:tcPr>
            <w:tcW w:w="4680" w:type="dxa"/>
          </w:tcPr>
          <w:p w:rsidR="005E3EE2" w:rsidRDefault="005E3EE2" w:rsidP="00B704CE">
            <w:r>
              <w:t xml:space="preserve">For audits in Illinois, Indiana, Iowa, Kansas, Michigan, Minnesota, Missouri, Nebraska, Ohio, </w:t>
            </w:r>
            <w:r w:rsidR="00B704CE">
              <w:t xml:space="preserve">and </w:t>
            </w:r>
            <w:r>
              <w:t>Wisconsin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Department of Energy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Next/>
              <w:keepLines/>
            </w:pPr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  <w:r>
              <w:t xml:space="preserve"> Department of Energy</w:t>
            </w:r>
          </w:p>
          <w:p w:rsidR="005E3EE2" w:rsidRDefault="005E3EE2" w:rsidP="005E3EE2">
            <w:pPr>
              <w:keepNext/>
              <w:keepLines/>
            </w:pPr>
            <w:r>
              <w:t>Office of Inspector General</w:t>
            </w:r>
          </w:p>
          <w:p w:rsidR="005E3EE2" w:rsidRDefault="00A21307" w:rsidP="005E3EE2">
            <w:pPr>
              <w:keepNext/>
              <w:keepLines/>
            </w:pPr>
            <w:r>
              <w:t>Attn</w:t>
            </w:r>
            <w:r w:rsidR="005E3EE2">
              <w:t>: Single Audit Contact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Street">
              <w:smartTag w:uri="urn:schemas-microsoft-com:office:smarttags" w:element="address">
                <w:r>
                  <w:t>1000 Independence Ave. SW</w:t>
                </w:r>
              </w:smartTag>
            </w:smartTag>
          </w:p>
          <w:p w:rsidR="005E3EE2" w:rsidRDefault="005E3EE2" w:rsidP="005E3EE2">
            <w:pPr>
              <w:keepNext/>
              <w:keepLines/>
            </w:pPr>
            <w:r>
              <w:t>IG-33, Room 5A-193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City">
              <w:r>
                <w:t>Washington</w:t>
              </w:r>
            </w:smartTag>
            <w:r>
              <w:t xml:space="preserve">, </w:t>
            </w:r>
            <w:smartTag w:uri="urn:schemas-microsoft-com:office:smarttags" w:element="State">
              <w:r>
                <w:t>DC</w:t>
              </w:r>
            </w:smartTag>
            <w:r>
              <w:t xml:space="preserve"> 20585</w:t>
            </w:r>
          </w:p>
          <w:p w:rsidR="005E3EE2" w:rsidRPr="00AA5A01" w:rsidRDefault="007E6417" w:rsidP="005E3EE2">
            <w:pPr>
              <w:keepNext/>
              <w:keepLines/>
              <w:rPr>
                <w:lang w:val="fr-FR"/>
              </w:rPr>
            </w:pPr>
            <w:r>
              <w:rPr>
                <w:lang w:val="fr-FR"/>
              </w:rPr>
              <w:t xml:space="preserve">Phone:  Voice </w:t>
            </w:r>
            <w:r w:rsidR="005E3EE2" w:rsidRPr="00AA5A01">
              <w:rPr>
                <w:lang w:val="fr-FR"/>
              </w:rPr>
              <w:t>(202) 586-19</w:t>
            </w:r>
            <w:r w:rsidR="009F009B">
              <w:rPr>
                <w:lang w:val="fr-FR"/>
              </w:rPr>
              <w:t>69</w:t>
            </w:r>
          </w:p>
          <w:p w:rsidR="005E3EE2" w:rsidRPr="00AA5A01" w:rsidRDefault="007E6417" w:rsidP="005E3EE2">
            <w:pPr>
              <w:keepNext/>
              <w:keepLines/>
              <w:rPr>
                <w:lang w:val="fr-FR"/>
              </w:rPr>
            </w:pPr>
            <w:r>
              <w:rPr>
                <w:lang w:val="fr-FR"/>
              </w:rPr>
              <w:t xml:space="preserve">             FAX </w:t>
            </w:r>
            <w:r w:rsidR="005E3EE2" w:rsidRPr="00AA5A01">
              <w:rPr>
                <w:lang w:val="fr-FR"/>
              </w:rPr>
              <w:t>(202) 586-0099</w:t>
            </w:r>
          </w:p>
          <w:p w:rsidR="005E3EE2" w:rsidRPr="00AA5A01" w:rsidRDefault="005E3EE2" w:rsidP="005E3EE2">
            <w:pPr>
              <w:keepNext/>
              <w:keepLines/>
            </w:pPr>
            <w:r w:rsidRPr="00AA5A01">
              <w:t xml:space="preserve">Website:  </w:t>
            </w:r>
            <w:hyperlink r:id="rId12" w:history="1">
              <w:r w:rsidR="007061BB" w:rsidRPr="00304F7B">
                <w:rPr>
                  <w:rStyle w:val="Hyperlink"/>
                </w:rPr>
                <w:t>www.ig.energy.gov</w:t>
              </w:r>
            </w:hyperlink>
            <w:r w:rsidRPr="00AA5A01">
              <w:t xml:space="preserve"> 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keepNext/>
              <w:keepLines/>
              <w:spacing w:after="58"/>
            </w:pPr>
            <w:r>
              <w:t>All audits</w:t>
            </w:r>
          </w:p>
        </w:tc>
      </w:tr>
    </w:tbl>
    <w:p w:rsidR="005E3EE2" w:rsidRDefault="005E3EE2" w:rsidP="005E3EE2">
      <w:pPr>
        <w:keepLines/>
      </w:pPr>
    </w:p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Department of Health and Human Services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Next/>
              <w:keepLines/>
            </w:pPr>
            <w:r>
              <w:t>National Audit Managers</w:t>
            </w:r>
          </w:p>
          <w:p w:rsidR="005E3EE2" w:rsidRDefault="005E3EE2" w:rsidP="005E3EE2">
            <w:pPr>
              <w:keepNext/>
              <w:keepLines/>
            </w:pPr>
            <w:r>
              <w:t xml:space="preserve"> - Non-Federal Audits</w:t>
            </w:r>
          </w:p>
          <w:p w:rsidR="005E3EE2" w:rsidRDefault="005E3EE2" w:rsidP="005E3EE2">
            <w:pPr>
              <w:keepNext/>
              <w:keepLines/>
            </w:pPr>
            <w:r>
              <w:t>HHS National External Audit Resources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Street">
              <w:r>
                <w:t>1100 Walnut St, Suite 850</w:t>
              </w:r>
            </w:smartTag>
            <w:r>
              <w:br/>
            </w:r>
            <w:smartTag w:uri="urn:schemas-microsoft-com:office:smarttags" w:element="City">
              <w:r>
                <w:t>Kansas City</w:t>
              </w:r>
            </w:smartTag>
            <w:r>
              <w:t xml:space="preserve">, </w:t>
            </w:r>
            <w:smartTag w:uri="urn:schemas-microsoft-com:office:smarttags" w:element="State">
              <w:r>
                <w:t>MO</w:t>
              </w:r>
            </w:smartTag>
            <w:r>
              <w:t xml:space="preserve"> 64106</w:t>
            </w:r>
          </w:p>
          <w:p w:rsidR="005E3EE2" w:rsidRPr="00AA5A01" w:rsidRDefault="007E6417" w:rsidP="005E3EE2">
            <w:pPr>
              <w:keepNext/>
              <w:keepLines/>
              <w:rPr>
                <w:lang w:val="fr-FR"/>
              </w:rPr>
            </w:pPr>
            <w:r>
              <w:rPr>
                <w:lang w:val="fr-FR"/>
              </w:rPr>
              <w:t xml:space="preserve">Phone:  Voice </w:t>
            </w:r>
            <w:r w:rsidR="005E3EE2" w:rsidRPr="00AA5A01">
              <w:rPr>
                <w:lang w:val="fr-FR"/>
              </w:rPr>
              <w:t>(816) 426-7720</w:t>
            </w:r>
          </w:p>
          <w:p w:rsidR="005E3EE2" w:rsidRPr="00AA5A01" w:rsidRDefault="005E3EE2" w:rsidP="005E3EE2">
            <w:pPr>
              <w:keepNext/>
              <w:keepLines/>
              <w:ind w:left="720"/>
              <w:rPr>
                <w:lang w:val="fr-FR"/>
              </w:rPr>
            </w:pPr>
            <w:r w:rsidRPr="00AA5A01">
              <w:rPr>
                <w:lang w:val="fr-FR"/>
              </w:rPr>
              <w:t xml:space="preserve">            (800) 732-0679</w:t>
            </w:r>
          </w:p>
          <w:p w:rsidR="005E3EE2" w:rsidRPr="00AA5A01" w:rsidRDefault="007E6417" w:rsidP="005E3EE2">
            <w:pPr>
              <w:keepNext/>
              <w:keepLines/>
              <w:ind w:left="720"/>
              <w:rPr>
                <w:lang w:val="fr-FR"/>
              </w:rPr>
            </w:pPr>
            <w:r>
              <w:rPr>
                <w:lang w:val="fr-FR"/>
              </w:rPr>
              <w:t xml:space="preserve"> FAX </w:t>
            </w:r>
            <w:r w:rsidR="005E3EE2" w:rsidRPr="00AA5A01">
              <w:rPr>
                <w:lang w:val="fr-FR"/>
              </w:rPr>
              <w:t>(816) 426-7745</w:t>
            </w:r>
          </w:p>
          <w:p w:rsidR="005E3EE2" w:rsidRPr="00AA5A01" w:rsidRDefault="005E3EE2" w:rsidP="00EA65A8">
            <w:pPr>
              <w:keepNext/>
              <w:keepLines/>
            </w:pPr>
            <w:r w:rsidRPr="00AA5A01">
              <w:t>Website</w:t>
            </w:r>
            <w:r w:rsidR="00EA65A8">
              <w:t xml:space="preserve">:  </w:t>
            </w:r>
            <w:hyperlink r:id="rId13" w:history="1">
              <w:r w:rsidR="00EA65A8" w:rsidRPr="00EA65A8">
                <w:rPr>
                  <w:rStyle w:val="Hyperlink"/>
                </w:rPr>
                <w:t>http://www.oig.hhs.gov</w:t>
              </w:r>
            </w:hyperlink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r>
              <w:t>All audits</w:t>
            </w:r>
          </w:p>
          <w:p w:rsidR="005E3EE2" w:rsidRDefault="005E3EE2" w:rsidP="005E3EE2">
            <w:pPr>
              <w:keepNext/>
              <w:keepLines/>
              <w:spacing w:after="58"/>
            </w:pPr>
          </w:p>
        </w:tc>
      </w:tr>
    </w:tbl>
    <w:p w:rsidR="005E3EE2" w:rsidRDefault="005E3EE2" w:rsidP="005E3EE2"/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cantSplit/>
        </w:trPr>
        <w:tc>
          <w:tcPr>
            <w:tcW w:w="936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E3EE2" w:rsidRPr="004044F2" w:rsidRDefault="005E3EE2" w:rsidP="005E3EE2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lastRenderedPageBreak/>
              <w:t>Department of Homeland Security</w:t>
            </w:r>
          </w:p>
        </w:tc>
      </w:tr>
      <w:tr w:rsidR="005E3EE2" w:rsidTr="005E3EE2">
        <w:tc>
          <w:tcPr>
            <w:tcW w:w="46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5E3EE2" w:rsidRDefault="00071DAD" w:rsidP="005E3EE2">
            <w:pPr>
              <w:keepNext/>
              <w:keepLines/>
            </w:pPr>
            <w:r>
              <w:t>Office of the Chief Financial Officer</w:t>
            </w:r>
          </w:p>
          <w:p w:rsidR="005E3EE2" w:rsidRDefault="00071DAD" w:rsidP="005E3EE2">
            <w:pPr>
              <w:keepNext/>
              <w:keepLines/>
            </w:pPr>
            <w:r>
              <w:t>Division of Financial Assistance Policy and Oversight</w:t>
            </w:r>
          </w:p>
          <w:p w:rsidR="005E3EE2" w:rsidRDefault="009B0C3F" w:rsidP="005E3EE2">
            <w:pPr>
              <w:keepNext/>
              <w:keepLines/>
            </w:pPr>
            <w:r>
              <w:t>301 7</w:t>
            </w:r>
            <w:r w:rsidRPr="009B0C3F">
              <w:rPr>
                <w:vertAlign w:val="superscript"/>
              </w:rPr>
              <w:t>th</w:t>
            </w:r>
            <w:r>
              <w:t xml:space="preserve"> Street, SW </w:t>
            </w:r>
            <w:r w:rsidR="005E3EE2">
              <w:t xml:space="preserve">Washington, </w:t>
            </w:r>
            <w:smartTag w:uri="urn:schemas-microsoft-com:office:smarttags" w:element="State">
              <w:r w:rsidR="005E3EE2">
                <w:t>DC</w:t>
              </w:r>
            </w:smartTag>
            <w:r w:rsidR="005E3EE2">
              <w:t xml:space="preserve"> 20528</w:t>
            </w:r>
          </w:p>
          <w:p w:rsidR="005E3EE2" w:rsidRDefault="005E3EE2" w:rsidP="005E3EE2">
            <w:pPr>
              <w:keepNext/>
              <w:keepLines/>
            </w:pPr>
            <w:r>
              <w:t xml:space="preserve">Phone: </w:t>
            </w:r>
            <w:r w:rsidR="007E6417">
              <w:t xml:space="preserve"> </w:t>
            </w:r>
            <w:r>
              <w:t xml:space="preserve">Voice </w:t>
            </w:r>
            <w:r w:rsidR="00452B06">
              <w:t>(202) 447-5146</w:t>
            </w:r>
          </w:p>
          <w:p w:rsidR="005E3EE2" w:rsidRDefault="007E6417" w:rsidP="005E3EE2">
            <w:pPr>
              <w:keepNext/>
              <w:keepLines/>
              <w:ind w:left="720"/>
            </w:pPr>
            <w:r>
              <w:t xml:space="preserve"> FAX </w:t>
            </w:r>
            <w:r w:rsidR="00071DAD">
              <w:t>(202) 447-0374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E3EE2" w:rsidRDefault="005E3EE2" w:rsidP="005E3EE2">
            <w:pPr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Department of Housing and Urban Development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Next/>
              <w:keepLines/>
            </w:pPr>
            <w:r>
              <w:t>US Department of HUD</w:t>
            </w:r>
          </w:p>
          <w:p w:rsidR="005E3EE2" w:rsidRDefault="005E3EE2" w:rsidP="005E3EE2">
            <w:pPr>
              <w:keepNext/>
              <w:keepLines/>
            </w:pPr>
            <w:r>
              <w:t>Office of Inspector General</w:t>
            </w:r>
          </w:p>
          <w:p w:rsidR="005E3EE2" w:rsidRDefault="005E3EE2" w:rsidP="005E3EE2">
            <w:pPr>
              <w:keepNext/>
              <w:keepLines/>
            </w:pPr>
            <w:r>
              <w:t>Mid-Atlantic Audit District</w:t>
            </w:r>
          </w:p>
          <w:p w:rsidR="005E3EE2" w:rsidRDefault="005E3EE2" w:rsidP="005E3EE2">
            <w:pPr>
              <w:keepNext/>
              <w:keepLines/>
            </w:pPr>
            <w:r>
              <w:t>Single Audit Coordinator</w:t>
            </w:r>
          </w:p>
          <w:p w:rsidR="005E3EE2" w:rsidRDefault="005E3EE2" w:rsidP="005E3EE2">
            <w:pPr>
              <w:keepNext/>
              <w:keepLines/>
            </w:pPr>
            <w:r>
              <w:t>George Datto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Street">
              <w:smartTag w:uri="urn:schemas-microsoft-com:office:smarttags" w:element="address">
                <w:r>
                  <w:t>100 Penn Square East</w:t>
                </w:r>
              </w:smartTag>
            </w:smartTag>
          </w:p>
          <w:p w:rsidR="005E3EE2" w:rsidRDefault="005E3EE2" w:rsidP="005E3EE2">
            <w:pPr>
              <w:keepNext/>
              <w:keepLines/>
            </w:pPr>
            <w:r>
              <w:t xml:space="preserve">Wanamaker Bldg., </w:t>
            </w:r>
            <w:smartTag w:uri="urn:schemas-microsoft-com:office:smarttags" w:element="address">
              <w:smartTag w:uri="urn:schemas-microsoft-com:office:smarttags" w:element="Street">
                <w:r>
                  <w:t>Suite</w:t>
                </w:r>
              </w:smartTag>
              <w:r>
                <w:t xml:space="preserve"> 1005</w:t>
              </w:r>
            </w:smartTag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place">
              <w:smartTag w:uri="urn:schemas-microsoft-com:office:smarttags" w:element="City">
                <w:r>
                  <w:t>Philadelphia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PA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19107</w:t>
                </w:r>
              </w:smartTag>
            </w:smartTag>
          </w:p>
          <w:p w:rsidR="005E3EE2" w:rsidRDefault="007E6417" w:rsidP="005E3EE2">
            <w:pPr>
              <w:keepNext/>
              <w:keepLines/>
            </w:pPr>
            <w:r>
              <w:t>Phone:  Voice</w:t>
            </w:r>
            <w:r w:rsidR="005E3EE2">
              <w:t xml:space="preserve"> (215) 430-6733</w:t>
            </w:r>
          </w:p>
          <w:p w:rsidR="005E3EE2" w:rsidRDefault="007E6417" w:rsidP="005E3EE2">
            <w:pPr>
              <w:keepNext/>
              <w:keepLines/>
              <w:ind w:left="720"/>
            </w:pPr>
            <w:r>
              <w:t xml:space="preserve"> FAX </w:t>
            </w:r>
            <w:r w:rsidR="005E3EE2">
              <w:t>(215) 656-3409</w:t>
            </w:r>
          </w:p>
          <w:p w:rsidR="005E3EE2" w:rsidRDefault="005E3EE2" w:rsidP="005E3EE2">
            <w:pPr>
              <w:keepNext/>
              <w:keepLines/>
              <w:spacing w:after="58"/>
            </w:pPr>
            <w:r w:rsidRPr="00AA5A01">
              <w:t xml:space="preserve">Website:  </w:t>
            </w:r>
            <w:hyperlink r:id="rId14" w:history="1">
              <w:r w:rsidRPr="00AA5A01">
                <w:rPr>
                  <w:rStyle w:val="Hyperlink"/>
                </w:rPr>
                <w:t>www.hud.gov/oig/oigindex.html</w:t>
              </w:r>
            </w:hyperlink>
            <w:r w:rsidRPr="00AA5A01">
              <w:t xml:space="preserve"> </w:t>
            </w:r>
          </w:p>
          <w:p w:rsidR="00614A62" w:rsidRDefault="00614A62" w:rsidP="005E3EE2">
            <w:pPr>
              <w:keepNext/>
              <w:keepLines/>
              <w:spacing w:after="58"/>
            </w:pPr>
            <w:r>
              <w:t>Questions on audits of HUD programs:</w:t>
            </w:r>
          </w:p>
          <w:p w:rsidR="00614A62" w:rsidRDefault="00614A62" w:rsidP="005E3EE2">
            <w:pPr>
              <w:keepNext/>
              <w:keepLines/>
              <w:spacing w:after="58"/>
            </w:pPr>
            <w:r>
              <w:t>866-492-1740</w:t>
            </w:r>
          </w:p>
          <w:p w:rsidR="00614A62" w:rsidRPr="00614A62" w:rsidRDefault="00614A62" w:rsidP="005E3EE2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614A62">
              <w:rPr>
                <w:sz w:val="22"/>
                <w:szCs w:val="22"/>
              </w:rPr>
              <w:t>HUDOIGSingleAuditCoordinator@hudoig.gov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keepNext/>
              <w:keepLines/>
              <w:spacing w:after="58"/>
            </w:pPr>
            <w:r>
              <w:t>All audits</w:t>
            </w:r>
          </w:p>
        </w:tc>
      </w:tr>
    </w:tbl>
    <w:p w:rsidR="005E3EE2" w:rsidRDefault="005E3EE2" w:rsidP="005E3EE2">
      <w:pPr>
        <w:keepLines/>
      </w:pPr>
    </w:p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Department of the Interior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  <w:r>
              <w:t xml:space="preserve"> Department of Interior</w:t>
            </w:r>
          </w:p>
          <w:p w:rsidR="005E3EE2" w:rsidRDefault="005E3EE2" w:rsidP="005E3EE2">
            <w:r>
              <w:t>Office of Inspector General</w:t>
            </w:r>
          </w:p>
          <w:p w:rsidR="005E3EE2" w:rsidRPr="00AA5A01" w:rsidRDefault="005D4FE1" w:rsidP="005E3EE2">
            <w:pPr>
              <w:rPr>
                <w:lang w:val="fr-FR"/>
              </w:rPr>
            </w:pPr>
            <w:r>
              <w:rPr>
                <w:lang w:val="fr-FR"/>
              </w:rPr>
              <w:t>381 Elden Street, Suite 1100</w:t>
            </w:r>
            <w:r w:rsidR="00626BEB">
              <w:rPr>
                <w:lang w:val="fr-FR"/>
              </w:rPr>
              <w:br/>
            </w:r>
            <w:r>
              <w:rPr>
                <w:lang w:val="fr-FR"/>
              </w:rPr>
              <w:t>Herndon</w:t>
            </w:r>
            <w:r w:rsidR="005E3EE2" w:rsidRPr="00AA5A01">
              <w:rPr>
                <w:lang w:val="fr-FR"/>
              </w:rPr>
              <w:t>, VA 201</w:t>
            </w:r>
            <w:r>
              <w:rPr>
                <w:lang w:val="fr-FR"/>
              </w:rPr>
              <w:t>70</w:t>
            </w:r>
          </w:p>
          <w:p w:rsidR="005E3EE2" w:rsidRDefault="007E6417" w:rsidP="005E3EE2">
            <w:r>
              <w:t>Phone:  Voice</w:t>
            </w:r>
            <w:r w:rsidR="005E3EE2">
              <w:t xml:space="preserve"> (703) 487-</w:t>
            </w:r>
            <w:r w:rsidR="005D4FE1">
              <w:t>8058</w:t>
            </w:r>
          </w:p>
          <w:p w:rsidR="005E3EE2" w:rsidRDefault="007E6417" w:rsidP="003911DF">
            <w:pPr>
              <w:ind w:left="720"/>
            </w:pPr>
            <w:r>
              <w:t xml:space="preserve"> FAX</w:t>
            </w:r>
            <w:r w:rsidR="005E3EE2">
              <w:t xml:space="preserve"> (703) 487-</w:t>
            </w:r>
            <w:r w:rsidR="005D4FE1">
              <w:t>8055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28"/>
            </w:pPr>
            <w:r>
              <w:t>All audits</w:t>
            </w:r>
            <w:r>
              <w:rPr>
                <w:rFonts w:ascii="sans-serif" w:hAnsi="sans-serif"/>
                <w:sz w:val="20"/>
              </w:rPr>
              <w:t xml:space="preserve"> </w:t>
            </w:r>
            <w:r>
              <w:br/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Department of Justice</w:t>
            </w:r>
          </w:p>
        </w:tc>
      </w:tr>
      <w:tr w:rsidR="005E3EE2" w:rsidTr="005E3EE2">
        <w:tblPrEx>
          <w:tblBorders>
            <w:insideH w:val="single" w:sz="8" w:space="0" w:color="000000"/>
          </w:tblBorders>
        </w:tblPrEx>
        <w:tc>
          <w:tcPr>
            <w:tcW w:w="4680" w:type="dxa"/>
          </w:tcPr>
          <w:p w:rsidR="005E3EE2" w:rsidRDefault="005E3EE2" w:rsidP="005E3EE2">
            <w:r>
              <w:t>U.S. Department of Justice</w:t>
            </w:r>
          </w:p>
          <w:p w:rsidR="005E3EE2" w:rsidRDefault="005E3EE2" w:rsidP="005E3EE2">
            <w:smartTag w:uri="urn:schemas-microsoft-com:office:smarttags" w:element="place">
              <w:smartTag w:uri="urn:schemas-microsoft-com:office:smarttags" w:element="City">
                <w:r>
                  <w:t>Chicago</w:t>
                </w:r>
              </w:smartTag>
            </w:smartTag>
            <w:r>
              <w:t xml:space="preserve"> Regional Audit Office</w:t>
            </w:r>
          </w:p>
          <w:p w:rsidR="005E3EE2" w:rsidRDefault="005E3EE2" w:rsidP="005E3EE2">
            <w:smartTag w:uri="urn:schemas-microsoft-com:office:smarttags" w:element="PlaceName">
              <w:r>
                <w:t>CitiCorp</w:t>
              </w:r>
            </w:smartTag>
            <w:r>
              <w:t xml:space="preserve"> </w:t>
            </w:r>
            <w:smartTag w:uri="urn:schemas-microsoft-com:office:smarttags" w:element="PlaceType">
              <w:r>
                <w:t>Center</w:t>
              </w:r>
            </w:smartTag>
            <w:r>
              <w:t xml:space="preserve">, 500 West </w:t>
            </w:r>
            <w:smartTag w:uri="urn:schemas-microsoft-com:office:smarttags" w:element="place">
              <w:smartTag w:uri="urn:schemas-microsoft-com:office:smarttags" w:element="City">
                <w:r>
                  <w:t>Madison</w:t>
                </w:r>
              </w:smartTag>
            </w:smartTag>
          </w:p>
          <w:p w:rsidR="005E3EE2" w:rsidRDefault="005E3EE2" w:rsidP="005E3EE2">
            <w:smartTag w:uri="urn:schemas-microsoft-com:office:smarttags" w:element="Street">
              <w:r>
                <w:t>Suite</w:t>
              </w:r>
            </w:smartTag>
            <w:r>
              <w:t xml:space="preserve"> </w:t>
            </w:r>
            <w:r w:rsidR="0087704E">
              <w:t>1121</w:t>
            </w:r>
          </w:p>
          <w:p w:rsidR="005E3EE2" w:rsidRDefault="005E3EE2" w:rsidP="005E3EE2">
            <w:smartTag w:uri="urn:schemas-microsoft-com:office:smarttags" w:element="place">
              <w:smartTag w:uri="urn:schemas-microsoft-com:office:smarttags" w:element="City">
                <w:r>
                  <w:t>Chicago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60661</w:t>
                </w:r>
              </w:smartTag>
            </w:smartTag>
          </w:p>
          <w:p w:rsidR="005E3EE2" w:rsidRDefault="007E6417" w:rsidP="005E3EE2">
            <w:r>
              <w:t>Phone:  Voice</w:t>
            </w:r>
            <w:r w:rsidR="005E3EE2">
              <w:t xml:space="preserve"> (312) 353-1203</w:t>
            </w:r>
          </w:p>
          <w:p w:rsidR="0087704E" w:rsidRDefault="007E6417" w:rsidP="00AD50BA">
            <w:pPr>
              <w:ind w:left="720"/>
            </w:pPr>
            <w:r>
              <w:t xml:space="preserve"> FAX </w:t>
            </w:r>
            <w:r w:rsidR="005E3EE2">
              <w:t>(312) 886-0513</w:t>
            </w:r>
          </w:p>
        </w:tc>
        <w:tc>
          <w:tcPr>
            <w:tcW w:w="4680" w:type="dxa"/>
          </w:tcPr>
          <w:p w:rsidR="005E3EE2" w:rsidRDefault="00AD50BA" w:rsidP="005E3EE2"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846742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lastRenderedPageBreak/>
              <w:t>Department of Labor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Pr="008B2742" w:rsidRDefault="005E3EE2" w:rsidP="00846742">
            <w:pPr>
              <w:keepNext/>
              <w:keepLines/>
              <w:rPr>
                <w:szCs w:val="24"/>
              </w:rPr>
            </w:pPr>
            <w:r w:rsidRPr="008B2742">
              <w:rPr>
                <w:szCs w:val="24"/>
              </w:rPr>
              <w:t>National Single Audit Coordinator</w:t>
            </w:r>
          </w:p>
          <w:p w:rsidR="005E3EE2" w:rsidRPr="008B2742" w:rsidRDefault="005E3EE2" w:rsidP="00846742">
            <w:pPr>
              <w:keepNext/>
              <w:keepLines/>
              <w:rPr>
                <w:szCs w:val="24"/>
              </w:rPr>
            </w:pPr>
            <w:r w:rsidRPr="008B2742">
              <w:rPr>
                <w:szCs w:val="24"/>
              </w:rPr>
              <w:t>U.S. Department of Labor</w:t>
            </w:r>
          </w:p>
          <w:p w:rsidR="005E3EE2" w:rsidRPr="008B2742" w:rsidRDefault="005E3EE2" w:rsidP="00846742">
            <w:pPr>
              <w:keepNext/>
              <w:keepLines/>
              <w:rPr>
                <w:szCs w:val="24"/>
              </w:rPr>
            </w:pPr>
            <w:r w:rsidRPr="008B2742">
              <w:rPr>
                <w:szCs w:val="24"/>
              </w:rPr>
              <w:t>Office of Inspector General</w:t>
            </w:r>
          </w:p>
          <w:p w:rsidR="005E3EE2" w:rsidRPr="008B2742" w:rsidRDefault="005E3EE2" w:rsidP="00846742">
            <w:pPr>
              <w:keepNext/>
              <w:keepLines/>
              <w:rPr>
                <w:szCs w:val="24"/>
              </w:rPr>
            </w:pPr>
            <w:r w:rsidRPr="008B2742">
              <w:rPr>
                <w:szCs w:val="24"/>
              </w:rPr>
              <w:t>Francis Perkins Building</w:t>
            </w:r>
          </w:p>
          <w:p w:rsidR="005E3EE2" w:rsidRPr="008B2742" w:rsidRDefault="005E3EE2" w:rsidP="00846742">
            <w:pPr>
              <w:keepNext/>
              <w:keepLines/>
              <w:rPr>
                <w:szCs w:val="24"/>
              </w:rPr>
            </w:pPr>
            <w:r w:rsidRPr="008B2742">
              <w:rPr>
                <w:szCs w:val="24"/>
              </w:rPr>
              <w:t>Room N-4633</w:t>
            </w:r>
          </w:p>
          <w:p w:rsidR="005E3EE2" w:rsidRPr="008B2742" w:rsidRDefault="005E3EE2" w:rsidP="00846742">
            <w:pPr>
              <w:keepNext/>
              <w:keepLines/>
              <w:rPr>
                <w:szCs w:val="24"/>
              </w:rPr>
            </w:pPr>
            <w:r w:rsidRPr="008B2742">
              <w:rPr>
                <w:szCs w:val="24"/>
              </w:rPr>
              <w:t>200 Constitution Avenue, N.W.</w:t>
            </w:r>
          </w:p>
          <w:p w:rsidR="005E3EE2" w:rsidRPr="008B2742" w:rsidRDefault="005E3EE2" w:rsidP="00846742">
            <w:pPr>
              <w:keepNext/>
              <w:keepLines/>
              <w:rPr>
                <w:szCs w:val="24"/>
              </w:rPr>
            </w:pPr>
            <w:r w:rsidRPr="008B2742">
              <w:rPr>
                <w:szCs w:val="24"/>
              </w:rPr>
              <w:t>Washington, DC 20210</w:t>
            </w:r>
          </w:p>
          <w:p w:rsidR="008B2742" w:rsidRPr="008B2742" w:rsidRDefault="008B2742" w:rsidP="00846742">
            <w:pPr>
              <w:pStyle w:val="default0"/>
              <w:keepNext/>
              <w:keepLines/>
            </w:pPr>
            <w:r w:rsidRPr="008B2742">
              <w:t xml:space="preserve">Phone: </w:t>
            </w:r>
            <w:r w:rsidR="007E6417">
              <w:t xml:space="preserve"> </w:t>
            </w:r>
            <w:r w:rsidRPr="008B2742">
              <w:t xml:space="preserve">Voice (202) 693-6993 </w:t>
            </w:r>
          </w:p>
          <w:p w:rsidR="008B2742" w:rsidRPr="008B2742" w:rsidRDefault="008B2742" w:rsidP="00846742">
            <w:pPr>
              <w:pStyle w:val="default0"/>
              <w:keepNext/>
              <w:keepLines/>
            </w:pPr>
            <w:r w:rsidRPr="008B2742">
              <w:t xml:space="preserve">E-mail: </w:t>
            </w:r>
            <w:r w:rsidR="007E6417">
              <w:t xml:space="preserve"> </w:t>
            </w:r>
            <w:hyperlink r:id="rId15" w:history="1">
              <w:r w:rsidRPr="008B2742">
                <w:rPr>
                  <w:rStyle w:val="Hyperlink"/>
                </w:rPr>
                <w:t>Reid.Melvin@oig.dol.gov</w:t>
              </w:r>
            </w:hyperlink>
            <w:r w:rsidRPr="008B2742">
              <w:t xml:space="preserve"> </w:t>
            </w:r>
          </w:p>
          <w:p w:rsidR="005E3EE2" w:rsidRPr="00AA5A01" w:rsidRDefault="008B2742" w:rsidP="00846742">
            <w:pPr>
              <w:keepNext/>
              <w:keepLines/>
            </w:pPr>
            <w:r w:rsidRPr="008B2742">
              <w:rPr>
                <w:szCs w:val="24"/>
              </w:rPr>
              <w:t xml:space="preserve">Website: </w:t>
            </w:r>
            <w:r w:rsidR="007E6417">
              <w:rPr>
                <w:szCs w:val="24"/>
              </w:rPr>
              <w:t xml:space="preserve"> </w:t>
            </w:r>
            <w:hyperlink r:id="rId16" w:history="1">
              <w:r w:rsidRPr="008B2742">
                <w:rPr>
                  <w:rStyle w:val="Hyperlink"/>
                  <w:szCs w:val="24"/>
                </w:rPr>
                <w:t>http://www.oig.dol.gov</w:t>
              </w:r>
            </w:hyperlink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58"/>
            </w:pPr>
            <w:r>
              <w:t>All audits</w:t>
            </w:r>
          </w:p>
          <w:p w:rsidR="00923F1B" w:rsidRDefault="00923F1B" w:rsidP="00923F1B">
            <w:pPr>
              <w:spacing w:after="58"/>
            </w:pPr>
            <w:r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Department of State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  <w:r>
              <w:t xml:space="preserve"> Department of State</w:t>
            </w:r>
          </w:p>
          <w:p w:rsidR="005E3EE2" w:rsidRDefault="005E3EE2" w:rsidP="005E3EE2">
            <w:r>
              <w:t>Office of Inspector General</w:t>
            </w:r>
          </w:p>
          <w:p w:rsidR="005E3EE2" w:rsidRDefault="005E3EE2" w:rsidP="005E3EE2">
            <w:r>
              <w:t>OIG/AUD/CG</w:t>
            </w:r>
          </w:p>
          <w:p w:rsidR="005E3EE2" w:rsidRDefault="005E3EE2" w:rsidP="005E3EE2">
            <w:smartTag w:uri="urn:schemas-microsoft-com:office:smarttags" w:element="Street">
              <w:smartTag w:uri="urn:schemas-microsoft-com:office:smarttags" w:element="address">
                <w:r>
                  <w:t>1700 North Moore Street</w:t>
                </w:r>
              </w:smartTag>
            </w:smartTag>
          </w:p>
          <w:p w:rsidR="005E3EE2" w:rsidRPr="00AA5A01" w:rsidRDefault="005E3EE2" w:rsidP="005E3EE2">
            <w:pPr>
              <w:rPr>
                <w:lang w:val="fr-FR"/>
              </w:rPr>
            </w:pPr>
            <w:r w:rsidRPr="00AA5A01">
              <w:rPr>
                <w:lang w:val="fr-FR"/>
              </w:rPr>
              <w:t>Arlington, VA 22209</w:t>
            </w:r>
          </w:p>
          <w:p w:rsidR="005E3EE2" w:rsidRPr="00AA5A01" w:rsidRDefault="005E3EE2" w:rsidP="005E3EE2">
            <w:pPr>
              <w:rPr>
                <w:lang w:val="fr-FR"/>
              </w:rPr>
            </w:pPr>
            <w:r w:rsidRPr="00AA5A01">
              <w:rPr>
                <w:lang w:val="fr-FR"/>
              </w:rPr>
              <w:t xml:space="preserve">Phone: </w:t>
            </w:r>
            <w:r w:rsidR="007E6417">
              <w:rPr>
                <w:lang w:val="fr-FR"/>
              </w:rPr>
              <w:t xml:space="preserve"> Voice</w:t>
            </w:r>
            <w:r w:rsidRPr="00AA5A01">
              <w:rPr>
                <w:lang w:val="fr-FR"/>
              </w:rPr>
              <w:t xml:space="preserve"> (703) 284-2600</w:t>
            </w:r>
          </w:p>
          <w:p w:rsidR="005E3EE2" w:rsidRPr="00AA5A01" w:rsidRDefault="007E6417" w:rsidP="005E3EE2">
            <w:pPr>
              <w:ind w:left="720"/>
              <w:rPr>
                <w:lang w:val="fr-FR"/>
              </w:rPr>
            </w:pPr>
            <w:r>
              <w:rPr>
                <w:lang w:val="fr-FR"/>
              </w:rPr>
              <w:t xml:space="preserve"> FAX </w:t>
            </w:r>
            <w:r w:rsidR="005E3EE2" w:rsidRPr="00AA5A01">
              <w:rPr>
                <w:lang w:val="fr-FR"/>
              </w:rPr>
              <w:t>(703) 284-2622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Department of Transportation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  <w:r>
              <w:t xml:space="preserve"> Department of Transportation</w:t>
            </w:r>
          </w:p>
          <w:p w:rsidR="005E3EE2" w:rsidRDefault="005E3EE2" w:rsidP="005E3EE2">
            <w:r>
              <w:t xml:space="preserve">Office of Inspector General </w:t>
            </w:r>
          </w:p>
          <w:p w:rsidR="005E3EE2" w:rsidRDefault="005E3EE2" w:rsidP="005E3EE2">
            <w:smartTag w:uri="urn:schemas-microsoft-com:office:smarttags" w:element="place">
              <w:smartTag w:uri="urn:schemas-microsoft-com:office:smarttags" w:element="PlaceType">
                <w:r>
                  <w:t>City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Crescent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Building</w:t>
                </w:r>
              </w:smartTag>
            </w:smartTag>
          </w:p>
          <w:p w:rsidR="005E3EE2" w:rsidRDefault="005E3EE2" w:rsidP="005E3EE2">
            <w:r>
              <w:t>Attn:  National Single Audit Coordinator</w:t>
            </w:r>
          </w:p>
          <w:p w:rsidR="005E3EE2" w:rsidRDefault="005E3EE2" w:rsidP="005E3EE2">
            <w:smartTag w:uri="urn:schemas-microsoft-com:office:smarttags" w:element="Street">
              <w:smartTag w:uri="urn:schemas-microsoft-com:office:smarttags" w:element="address">
                <w:r>
                  <w:t>10 South Howard Street, Suite 4500</w:t>
                </w:r>
              </w:smartTag>
            </w:smartTag>
          </w:p>
          <w:p w:rsidR="005E3EE2" w:rsidRDefault="005E3EE2" w:rsidP="005E3EE2">
            <w:smartTag w:uri="urn:schemas-microsoft-com:office:smarttags" w:element="place">
              <w:smartTag w:uri="urn:schemas-microsoft-com:office:smarttags" w:element="City">
                <w:r>
                  <w:t>Baltimore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MD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21201</w:t>
                </w:r>
              </w:smartTag>
            </w:smartTag>
          </w:p>
          <w:p w:rsidR="005E3EE2" w:rsidRDefault="007E6417" w:rsidP="005E3EE2">
            <w:r>
              <w:t xml:space="preserve">Phone:  Voice </w:t>
            </w:r>
            <w:r w:rsidR="005E3EE2">
              <w:t>(410) 962-2630</w:t>
            </w:r>
          </w:p>
          <w:p w:rsidR="005E3EE2" w:rsidRDefault="007E6417" w:rsidP="005E3EE2">
            <w:pPr>
              <w:spacing w:after="58"/>
              <w:ind w:left="747"/>
            </w:pPr>
            <w:r>
              <w:t xml:space="preserve"> FAX</w:t>
            </w:r>
            <w:r w:rsidR="005E3EE2">
              <w:t xml:space="preserve"> (410) 962-7469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58"/>
            </w:pPr>
            <w:r>
              <w:t>All audits</w:t>
            </w:r>
          </w:p>
          <w:p w:rsidR="005E3EE2" w:rsidRDefault="005E3EE2" w:rsidP="005E3EE2">
            <w:pPr>
              <w:spacing w:after="58"/>
            </w:pPr>
          </w:p>
          <w:p w:rsidR="005E3EE2" w:rsidRDefault="005E3EE2" w:rsidP="005E3EE2">
            <w:pPr>
              <w:spacing w:after="58"/>
            </w:pPr>
          </w:p>
          <w:p w:rsidR="005E3EE2" w:rsidRPr="00B66EED" w:rsidRDefault="005E3EE2" w:rsidP="005E3EE2">
            <w:pPr>
              <w:spacing w:after="58"/>
              <w:rPr>
                <w:b/>
              </w:rPr>
            </w:pPr>
            <w:r w:rsidRPr="00B66EED">
              <w:rPr>
                <w:b/>
              </w:rPr>
              <w:t>For ALL Single Audit Report Due Date Requests:</w:t>
            </w:r>
          </w:p>
          <w:p w:rsidR="005E3EE2" w:rsidRDefault="007E6417" w:rsidP="005E3EE2">
            <w:r>
              <w:t>Phone:  Voice</w:t>
            </w:r>
            <w:r w:rsidR="005E3EE2">
              <w:t xml:space="preserve"> (202) 493-0223</w:t>
            </w:r>
          </w:p>
          <w:p w:rsidR="005E3EE2" w:rsidRDefault="007E6417" w:rsidP="005E3EE2">
            <w:pPr>
              <w:ind w:left="747"/>
            </w:pPr>
            <w:r>
              <w:t xml:space="preserve"> FAX</w:t>
            </w:r>
            <w:r w:rsidR="005E3EE2">
              <w:t xml:space="preserve"> (202) 366-3530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BB5686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t>Department of the Treasury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Next/>
              <w:keepLines/>
            </w:pPr>
            <w:r>
              <w:t>Department of the Treasury</w:t>
            </w:r>
          </w:p>
          <w:p w:rsidR="005E3EE2" w:rsidRDefault="005E3EE2" w:rsidP="005E3EE2">
            <w:pPr>
              <w:keepNext/>
              <w:keepLines/>
            </w:pPr>
            <w:r>
              <w:t>Office of Inspector General</w:t>
            </w:r>
          </w:p>
          <w:p w:rsidR="005E3EE2" w:rsidRDefault="005E3EE2" w:rsidP="005E3EE2">
            <w:pPr>
              <w:keepNext/>
              <w:keepLines/>
            </w:pPr>
            <w:r>
              <w:t>Director, Banking and Fiscal Services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Street">
              <w:smartTag w:uri="urn:schemas-microsoft-com:office:smarttags" w:element="address">
                <w:r>
                  <w:t>740 15th Street NW, Suite 600</w:t>
                </w:r>
              </w:smartTag>
            </w:smartTag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place">
              <w:smartTag w:uri="urn:schemas-microsoft-com:office:smarttags" w:element="City">
                <w:r>
                  <w:t>Washington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DC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20220</w:t>
                </w:r>
              </w:smartTag>
            </w:smartTag>
          </w:p>
          <w:p w:rsidR="005E3EE2" w:rsidRDefault="007E6417" w:rsidP="005E3EE2">
            <w:pPr>
              <w:keepNext/>
              <w:keepLines/>
            </w:pPr>
            <w:r>
              <w:t>Phone:  Voice</w:t>
            </w:r>
            <w:r w:rsidR="005E3EE2">
              <w:t xml:space="preserve"> (202) 927-6512</w:t>
            </w:r>
          </w:p>
          <w:p w:rsidR="005E3EE2" w:rsidRDefault="007E6417" w:rsidP="005E3EE2">
            <w:pPr>
              <w:keepNext/>
              <w:keepLines/>
              <w:ind w:left="720"/>
            </w:pPr>
            <w:r>
              <w:t xml:space="preserve"> FAX</w:t>
            </w:r>
            <w:r w:rsidR="005E3EE2">
              <w:t xml:space="preserve"> (202) 927-5379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keepNext/>
              <w:keepLines/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846742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lastRenderedPageBreak/>
              <w:t>Department of Veterans Affairs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846742">
            <w:pPr>
              <w:keepNext/>
              <w:keepLines/>
            </w:pPr>
            <w:r>
              <w:t>Director</w:t>
            </w:r>
          </w:p>
          <w:p w:rsidR="005E3EE2" w:rsidRDefault="005E3EE2" w:rsidP="00846742">
            <w:pPr>
              <w:keepNext/>
              <w:keepLines/>
            </w:pPr>
            <w:r>
              <w:t>Office of Inspector General</w:t>
            </w:r>
          </w:p>
          <w:p w:rsidR="005E3EE2" w:rsidRDefault="005E3EE2" w:rsidP="00846742">
            <w:pPr>
              <w:keepNext/>
              <w:keepLines/>
            </w:pPr>
            <w:r>
              <w:t>Financial Statement Audit Division (52CF)</w:t>
            </w:r>
          </w:p>
          <w:p w:rsidR="005E3EE2" w:rsidRDefault="005E3EE2" w:rsidP="00846742">
            <w:pPr>
              <w:keepNext/>
              <w:keepLines/>
            </w:pPr>
            <w:r>
              <w:t>Department of Veterans Affairs</w:t>
            </w:r>
          </w:p>
          <w:p w:rsidR="005E3EE2" w:rsidRDefault="005E3EE2" w:rsidP="00846742">
            <w:pPr>
              <w:keepNext/>
              <w:keepLines/>
            </w:pPr>
            <w:smartTag w:uri="urn:schemas-microsoft-com:office:smarttags" w:element="Street">
              <w:smartTag w:uri="urn:schemas-microsoft-com:office:smarttags" w:element="address">
                <w:r>
                  <w:t>810 Vermont Ave. NW</w:t>
                </w:r>
              </w:smartTag>
            </w:smartTag>
          </w:p>
          <w:p w:rsidR="005E3EE2" w:rsidRDefault="005E3EE2" w:rsidP="00846742">
            <w:pPr>
              <w:keepNext/>
              <w:keepLines/>
            </w:pPr>
            <w:smartTag w:uri="urn:schemas-microsoft-com:office:smarttags" w:element="place">
              <w:smartTag w:uri="urn:schemas-microsoft-com:office:smarttags" w:element="City">
                <w:r>
                  <w:t>Washington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DC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20420</w:t>
                </w:r>
              </w:smartTag>
            </w:smartTag>
          </w:p>
          <w:p w:rsidR="005E3EE2" w:rsidRDefault="005E3EE2" w:rsidP="00846742">
            <w:pPr>
              <w:keepNext/>
              <w:keepLines/>
            </w:pPr>
            <w:r>
              <w:t xml:space="preserve">Phone: </w:t>
            </w:r>
            <w:r w:rsidR="007E6417">
              <w:t xml:space="preserve"> Voice</w:t>
            </w:r>
            <w:r>
              <w:t xml:space="preserve"> (202) 565-7013</w:t>
            </w:r>
          </w:p>
          <w:p w:rsidR="005E3EE2" w:rsidRDefault="007E6417" w:rsidP="00846742">
            <w:pPr>
              <w:keepNext/>
              <w:keepLines/>
              <w:ind w:left="720"/>
            </w:pPr>
            <w:r>
              <w:t xml:space="preserve"> FAX </w:t>
            </w:r>
            <w:r w:rsidR="005E3EE2">
              <w:t>(202) 565-7771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Agency for International Development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r>
              <w:t>USAID</w:t>
            </w:r>
          </w:p>
          <w:p w:rsidR="005E3EE2" w:rsidRDefault="005E3EE2" w:rsidP="005E3EE2">
            <w:r>
              <w:t xml:space="preserve">Attn: </w:t>
            </w:r>
            <w:r w:rsidR="007E6417">
              <w:t xml:space="preserve"> </w:t>
            </w:r>
            <w:r>
              <w:t>OIG/A/FA</w:t>
            </w:r>
          </w:p>
          <w:p w:rsidR="005E3EE2" w:rsidRDefault="005E3EE2" w:rsidP="005E3EE2">
            <w:r>
              <w:t>Room 8.10-10</w:t>
            </w:r>
          </w:p>
          <w:p w:rsidR="005E3EE2" w:rsidRDefault="005E3EE2" w:rsidP="005E3EE2">
            <w:smartTag w:uri="urn:schemas-microsoft-com:office:smarttags" w:element="Street">
              <w:smartTag w:uri="urn:schemas-microsoft-com:office:smarttags" w:element="address">
                <w:r>
                  <w:t>1300 Pennsylvania Avenue, NW</w:t>
                </w:r>
              </w:smartTag>
            </w:smartTag>
          </w:p>
          <w:p w:rsidR="005E3EE2" w:rsidRDefault="005E3EE2" w:rsidP="005E3EE2">
            <w:smartTag w:uri="urn:schemas-microsoft-com:office:smarttags" w:element="place">
              <w:smartTag w:uri="urn:schemas-microsoft-com:office:smarttags" w:element="City">
                <w:r>
                  <w:t>Washington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DC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20523-7802</w:t>
                </w:r>
              </w:smartTag>
            </w:smartTag>
          </w:p>
          <w:p w:rsidR="005E3EE2" w:rsidRPr="00AA5A01" w:rsidRDefault="005E3EE2" w:rsidP="005E3EE2">
            <w:pPr>
              <w:rPr>
                <w:lang w:val="fr-FR"/>
              </w:rPr>
            </w:pPr>
            <w:r w:rsidRPr="00AA5A01">
              <w:rPr>
                <w:lang w:val="fr-FR"/>
              </w:rPr>
              <w:t xml:space="preserve">Phone: </w:t>
            </w:r>
            <w:r w:rsidR="007E6417">
              <w:rPr>
                <w:lang w:val="fr-FR"/>
              </w:rPr>
              <w:t xml:space="preserve"> Voice</w:t>
            </w:r>
            <w:r w:rsidRPr="00AA5A01">
              <w:rPr>
                <w:lang w:val="fr-FR"/>
              </w:rPr>
              <w:t xml:space="preserve"> (202) 712-4902</w:t>
            </w:r>
          </w:p>
          <w:p w:rsidR="005E3EE2" w:rsidRPr="00AA5A01" w:rsidRDefault="007E6417" w:rsidP="005E3EE2">
            <w:pPr>
              <w:ind w:left="720"/>
              <w:rPr>
                <w:lang w:val="fr-FR"/>
              </w:rPr>
            </w:pPr>
            <w:r>
              <w:rPr>
                <w:lang w:val="fr-FR"/>
              </w:rPr>
              <w:t xml:space="preserve"> FAX</w:t>
            </w:r>
            <w:r w:rsidR="005E3EE2" w:rsidRPr="00AA5A01">
              <w:rPr>
                <w:lang w:val="fr-FR"/>
              </w:rPr>
              <w:t xml:space="preserve"> (202) 216-3598</w:t>
            </w:r>
          </w:p>
          <w:p w:rsidR="005E3EE2" w:rsidRPr="00AA5A01" w:rsidRDefault="005E3EE2" w:rsidP="005E3EE2">
            <w:pPr>
              <w:rPr>
                <w:lang w:val="fr-FR"/>
              </w:rPr>
            </w:pPr>
            <w:r w:rsidRPr="00AA5A01">
              <w:rPr>
                <w:lang w:val="fr-FR"/>
              </w:rPr>
              <w:t xml:space="preserve">E-Mail: </w:t>
            </w:r>
            <w:r w:rsidR="007E6417">
              <w:rPr>
                <w:lang w:val="fr-FR"/>
              </w:rPr>
              <w:t xml:space="preserve"> </w:t>
            </w:r>
            <w:r w:rsidRPr="00AA5A01">
              <w:rPr>
                <w:lang w:val="fr-FR"/>
              </w:rPr>
              <w:t>faudit@usaid.gov</w:t>
            </w:r>
          </w:p>
          <w:p w:rsidR="005E3EE2" w:rsidRPr="00AA5A01" w:rsidRDefault="005E3EE2" w:rsidP="005E3EE2">
            <w:r w:rsidRPr="00AA5A01">
              <w:t xml:space="preserve">Website:  </w:t>
            </w:r>
            <w:hyperlink r:id="rId17" w:history="1">
              <w:r w:rsidRPr="00AA5A01">
                <w:rPr>
                  <w:rStyle w:val="Hyperlink"/>
                </w:rPr>
                <w:t>www.info.usaid.gov</w:t>
              </w:r>
            </w:hyperlink>
            <w:r w:rsidRPr="00AA5A01">
              <w:t xml:space="preserve"> 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58"/>
            </w:pPr>
            <w:r>
              <w:t xml:space="preserve">For audits of all </w:t>
            </w:r>
            <w:smartTag w:uri="urn:schemas-microsoft-com:office:smarttags" w:element="place">
              <w:smartTag w:uri="urn:schemas-microsoft-com:office:smarttags" w:element="country-region">
                <w:r>
                  <w:t>U. S.</w:t>
                </w:r>
              </w:smartTag>
            </w:smartTag>
            <w:r>
              <w:t xml:space="preserve"> based not-for-profit organizations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t>Appalachian Regional Commission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Next/>
              <w:keepLines/>
            </w:pPr>
            <w:r>
              <w:t>Appalachian Regional Commission</w:t>
            </w:r>
          </w:p>
          <w:p w:rsidR="005E3EE2" w:rsidRDefault="005E3EE2" w:rsidP="005E3EE2">
            <w:pPr>
              <w:keepNext/>
              <w:keepLines/>
            </w:pPr>
            <w:r>
              <w:t>Office of Inspector General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Street">
              <w:smartTag w:uri="urn:schemas-microsoft-com:office:smarttags" w:element="address">
                <w:r>
                  <w:t>1666 Connecticut Ave. NW, Suite 215</w:t>
                </w:r>
              </w:smartTag>
            </w:smartTag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place">
              <w:smartTag w:uri="urn:schemas-microsoft-com:office:smarttags" w:element="City">
                <w:r>
                  <w:t>Washington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DC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20009-1068</w:t>
                </w:r>
              </w:smartTag>
            </w:smartTag>
          </w:p>
          <w:p w:rsidR="005E3EE2" w:rsidRPr="00AA5A01" w:rsidRDefault="007E6417" w:rsidP="005E3EE2">
            <w:pPr>
              <w:keepNext/>
              <w:keepLines/>
              <w:rPr>
                <w:lang w:val="fr-FR"/>
              </w:rPr>
            </w:pPr>
            <w:r>
              <w:rPr>
                <w:lang w:val="fr-FR"/>
              </w:rPr>
              <w:t xml:space="preserve">Phone:  Voice </w:t>
            </w:r>
            <w:r w:rsidR="005E3EE2" w:rsidRPr="00AA5A01">
              <w:rPr>
                <w:lang w:val="fr-FR"/>
              </w:rPr>
              <w:t>(202) 884-7675</w:t>
            </w:r>
          </w:p>
          <w:p w:rsidR="005E3EE2" w:rsidRPr="00AA5A01" w:rsidRDefault="007E6417" w:rsidP="005E3EE2">
            <w:pPr>
              <w:keepNext/>
              <w:keepLines/>
              <w:ind w:left="720"/>
              <w:rPr>
                <w:lang w:val="fr-FR"/>
              </w:rPr>
            </w:pPr>
            <w:r>
              <w:rPr>
                <w:lang w:val="fr-FR"/>
              </w:rPr>
              <w:t xml:space="preserve"> FAX </w:t>
            </w:r>
            <w:r w:rsidR="005E3EE2" w:rsidRPr="00AA5A01">
              <w:rPr>
                <w:lang w:val="fr-FR"/>
              </w:rPr>
              <w:t>(202) 884-7696</w:t>
            </w:r>
          </w:p>
          <w:p w:rsidR="005E3EE2" w:rsidRPr="00AA5A01" w:rsidRDefault="005E3EE2" w:rsidP="005E3EE2">
            <w:pPr>
              <w:keepNext/>
              <w:keepLines/>
              <w:spacing w:after="58"/>
              <w:rPr>
                <w:lang w:val="fr-FR"/>
              </w:rPr>
            </w:pPr>
            <w:r w:rsidRPr="00AA5A01">
              <w:rPr>
                <w:lang w:val="fr-FR"/>
              </w:rPr>
              <w:t>E-Mail:  IG@ARC.GOV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keepNext/>
              <w:keepLines/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t>Corporation for National and Community Service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Next/>
              <w:keepLines/>
            </w:pPr>
            <w:r>
              <w:t>Office of the Inspector General</w:t>
            </w:r>
          </w:p>
          <w:p w:rsidR="005E3EE2" w:rsidRDefault="005E3EE2" w:rsidP="005E3EE2">
            <w:pPr>
              <w:keepNext/>
              <w:keepLines/>
            </w:pPr>
            <w:r>
              <w:t>Corporation for National and Community Service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Street">
              <w:smartTag w:uri="urn:schemas-microsoft-com:office:smarttags" w:element="address">
                <w:r>
                  <w:t>1201 New York Avenue, NW</w:t>
                </w:r>
              </w:smartTag>
            </w:smartTag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address">
              <w:smartTag w:uri="urn:schemas-microsoft-com:office:smarttags" w:element="Street">
                <w:r>
                  <w:t>Suite</w:t>
                </w:r>
              </w:smartTag>
              <w:r>
                <w:t xml:space="preserve"> 830</w:t>
              </w:r>
            </w:smartTag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City">
              <w:r>
                <w:t>Washington</w:t>
              </w:r>
            </w:smartTag>
            <w:r>
              <w:t xml:space="preserve">, </w:t>
            </w:r>
            <w:smartTag w:uri="urn:schemas-microsoft-com:office:smarttags" w:element="State">
              <w:r>
                <w:t>DC</w:t>
              </w:r>
            </w:smartTag>
            <w:r>
              <w:t xml:space="preserve"> 20525</w:t>
            </w:r>
          </w:p>
          <w:p w:rsidR="005E3EE2" w:rsidRDefault="007E6417" w:rsidP="005E3EE2">
            <w:pPr>
              <w:keepNext/>
              <w:keepLines/>
            </w:pPr>
            <w:r>
              <w:t xml:space="preserve">Phone:  Voice </w:t>
            </w:r>
            <w:r w:rsidR="005E3EE2">
              <w:t>(20</w:t>
            </w:r>
            <w:r w:rsidR="00315512">
              <w:t>2) 606-9360</w:t>
            </w:r>
          </w:p>
          <w:p w:rsidR="005E3EE2" w:rsidRDefault="007E6417" w:rsidP="005E3EE2">
            <w:pPr>
              <w:keepNext/>
              <w:keepLines/>
              <w:ind w:left="747"/>
            </w:pPr>
            <w:r>
              <w:t xml:space="preserve"> FAX</w:t>
            </w:r>
            <w:r w:rsidR="005E3EE2">
              <w:t xml:space="preserve"> (202) 606-9397</w:t>
            </w:r>
          </w:p>
          <w:p w:rsidR="005E3EE2" w:rsidRPr="00315512" w:rsidRDefault="005E3EE2" w:rsidP="00315512">
            <w:pPr>
              <w:rPr>
                <w:szCs w:val="24"/>
                <w:lang w:val="fr-FR"/>
              </w:rPr>
            </w:pPr>
            <w:r w:rsidRPr="00AA5A01">
              <w:rPr>
                <w:lang w:val="fr-FR"/>
              </w:rPr>
              <w:t xml:space="preserve">E-Mail: </w:t>
            </w:r>
            <w:r w:rsidR="007E6417">
              <w:rPr>
                <w:lang w:val="fr-FR"/>
              </w:rPr>
              <w:t xml:space="preserve"> </w:t>
            </w:r>
            <w:hyperlink r:id="rId18" w:history="1">
              <w:r w:rsidR="00315512" w:rsidRPr="00315512">
                <w:rPr>
                  <w:rStyle w:val="Hyperlink"/>
                  <w:szCs w:val="24"/>
                </w:rPr>
                <w:t>s.axenfeld@cncsoig.gov</w:t>
              </w:r>
            </w:hyperlink>
          </w:p>
          <w:p w:rsidR="005E3EE2" w:rsidRPr="00AA5A01" w:rsidRDefault="007E6417" w:rsidP="005E3EE2">
            <w:pPr>
              <w:keepNext/>
              <w:keepLines/>
              <w:ind w:left="747" w:hanging="720"/>
            </w:pPr>
            <w:r>
              <w:t>Website</w:t>
            </w:r>
            <w:r w:rsidR="005E3EE2" w:rsidRPr="00AA5A01">
              <w:t>:  http://www.cncsig.gov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keepNext/>
              <w:keepLines/>
              <w:spacing w:after="58"/>
            </w:pPr>
            <w:r>
              <w:t>All audits</w:t>
            </w:r>
          </w:p>
          <w:p w:rsidR="00315512" w:rsidRDefault="00315512" w:rsidP="00315512"/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846742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lastRenderedPageBreak/>
              <w:t>Environmental Protection Agency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846742">
            <w:pPr>
              <w:keepNext/>
              <w:keepLines/>
            </w:pPr>
            <w:r>
              <w:t>National Single Audit Coordinator</w:t>
            </w:r>
          </w:p>
          <w:p w:rsidR="005E3EE2" w:rsidRDefault="005E3EE2" w:rsidP="00846742">
            <w:pPr>
              <w:keepNext/>
              <w:keepLines/>
            </w:pPr>
            <w:r>
              <w:t>Office of Inspector General</w:t>
            </w:r>
          </w:p>
          <w:p w:rsidR="005E3EE2" w:rsidRPr="00246E9A" w:rsidRDefault="005E3EE2" w:rsidP="00846742">
            <w:pPr>
              <w:keepNext/>
              <w:keepLines/>
            </w:pPr>
            <w:r w:rsidRPr="00246E9A">
              <w:t xml:space="preserve">U.S. Environmental Protection Agency </w:t>
            </w:r>
          </w:p>
          <w:p w:rsidR="005E3EE2" w:rsidRDefault="00561DC5" w:rsidP="00846742">
            <w:pPr>
              <w:keepNext/>
              <w:keepLines/>
            </w:pPr>
            <w:r>
              <w:t>MS: Norwood</w:t>
            </w:r>
            <w:r w:rsidR="009F009B">
              <w:br/>
              <w:t>Cincinnati, OH</w:t>
            </w:r>
            <w:r w:rsidR="00626BEB">
              <w:t xml:space="preserve"> </w:t>
            </w:r>
            <w:r w:rsidR="009F009B">
              <w:t xml:space="preserve">45268 </w:t>
            </w:r>
            <w:r w:rsidR="00AC12D4">
              <w:br/>
            </w:r>
            <w:r w:rsidR="005E3EE2">
              <w:t xml:space="preserve">Phone: </w:t>
            </w:r>
            <w:r w:rsidR="007E6417">
              <w:t xml:space="preserve"> Voice </w:t>
            </w:r>
            <w:r w:rsidR="005E3EE2">
              <w:t>(513) 487-2365</w:t>
            </w:r>
          </w:p>
          <w:p w:rsidR="005E3EE2" w:rsidRDefault="007E6417" w:rsidP="00846742">
            <w:pPr>
              <w:keepNext/>
              <w:keepLines/>
              <w:ind w:left="720"/>
            </w:pPr>
            <w:r>
              <w:t xml:space="preserve"> FAX </w:t>
            </w:r>
            <w:r w:rsidR="005E3EE2">
              <w:t>(513) 487-2359</w:t>
            </w:r>
          </w:p>
          <w:p w:rsidR="005E3EE2" w:rsidRPr="00AA5A01" w:rsidRDefault="005E3EE2" w:rsidP="00846742">
            <w:pPr>
              <w:keepNext/>
              <w:keepLines/>
              <w:rPr>
                <w:lang w:val="fr-FR"/>
              </w:rPr>
            </w:pPr>
            <w:r w:rsidRPr="00AA5A01">
              <w:rPr>
                <w:lang w:val="fr-FR"/>
              </w:rPr>
              <w:t xml:space="preserve">E-Mail: </w:t>
            </w:r>
            <w:r w:rsidR="007E6417">
              <w:rPr>
                <w:lang w:val="fr-FR"/>
              </w:rPr>
              <w:t xml:space="preserve"> </w:t>
            </w:r>
            <w:r w:rsidRPr="00AA5A01">
              <w:rPr>
                <w:lang w:val="fr-FR"/>
              </w:rPr>
              <w:t>single.audit@epa.gov</w:t>
            </w:r>
          </w:p>
          <w:p w:rsidR="005E3EE2" w:rsidRPr="00AA5A01" w:rsidRDefault="005E3EE2" w:rsidP="00846742">
            <w:pPr>
              <w:keepNext/>
              <w:keepLines/>
            </w:pPr>
            <w:r w:rsidRPr="00AA5A01">
              <w:t xml:space="preserve">Website:  </w:t>
            </w:r>
            <w:hyperlink r:id="rId19" w:history="1">
              <w:r w:rsidRPr="00AA5A01">
                <w:rPr>
                  <w:rStyle w:val="Hyperlink"/>
                </w:rPr>
                <w:t>www.epa.gov/oigearth</w:t>
              </w:r>
            </w:hyperlink>
            <w:r w:rsidRPr="00AA5A01">
              <w:t xml:space="preserve"> 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t>General Services Administration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Next/>
              <w:keepLines/>
            </w:pPr>
            <w:r>
              <w:t>Deputy Inspector General for Finance and Administrative Audits</w:t>
            </w:r>
          </w:p>
          <w:p w:rsidR="005E3EE2" w:rsidRDefault="005E3EE2" w:rsidP="005E3EE2">
            <w:pPr>
              <w:keepNext/>
              <w:keepLines/>
            </w:pPr>
            <w:r>
              <w:t xml:space="preserve">Single Audit Coordinator: </w:t>
            </w:r>
            <w:r w:rsidR="007E6417">
              <w:t xml:space="preserve"> </w:t>
            </w:r>
            <w:r>
              <w:t>Anthony Mitchell</w:t>
            </w:r>
          </w:p>
          <w:p w:rsidR="005E3EE2" w:rsidRDefault="005E3EE2" w:rsidP="005E3EE2">
            <w:pPr>
              <w:keepNext/>
              <w:keepLines/>
            </w:pPr>
            <w:r>
              <w:t>General Services Administration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Street">
              <w:smartTag w:uri="urn:schemas-microsoft-com:office:smarttags" w:element="address">
                <w:r>
                  <w:t>1800 F Street</w:t>
                </w:r>
              </w:smartTag>
            </w:smartTag>
            <w:r>
              <w:t>, Room 6046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place">
              <w:smartTag w:uri="urn:schemas-microsoft-com:office:smarttags" w:element="City">
                <w:r>
                  <w:t>Washington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DC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20405</w:t>
                </w:r>
              </w:smartTag>
            </w:smartTag>
          </w:p>
          <w:p w:rsidR="005E3EE2" w:rsidRPr="00AA5A01" w:rsidRDefault="005E3EE2" w:rsidP="005E3EE2">
            <w:pPr>
              <w:keepNext/>
              <w:keepLines/>
              <w:rPr>
                <w:lang w:val="fr-FR"/>
              </w:rPr>
            </w:pPr>
            <w:r w:rsidRPr="00AA5A01">
              <w:rPr>
                <w:lang w:val="fr-FR"/>
              </w:rPr>
              <w:t xml:space="preserve">Phone: </w:t>
            </w:r>
            <w:r w:rsidR="007E6417">
              <w:rPr>
                <w:lang w:val="fr-FR"/>
              </w:rPr>
              <w:t xml:space="preserve"> Voice </w:t>
            </w:r>
            <w:r w:rsidRPr="00AA5A01">
              <w:rPr>
                <w:lang w:val="fr-FR"/>
              </w:rPr>
              <w:t>(202) 708-5340</w:t>
            </w:r>
          </w:p>
          <w:p w:rsidR="005E3EE2" w:rsidRPr="00AA5A01" w:rsidRDefault="007E6417" w:rsidP="005E3EE2">
            <w:pPr>
              <w:keepNext/>
              <w:keepLines/>
              <w:spacing w:after="58"/>
              <w:ind w:left="720"/>
              <w:rPr>
                <w:lang w:val="fr-FR"/>
              </w:rPr>
            </w:pPr>
            <w:r>
              <w:rPr>
                <w:lang w:val="fr-FR"/>
              </w:rPr>
              <w:t xml:space="preserve"> FAX </w:t>
            </w:r>
            <w:r w:rsidR="005E3EE2" w:rsidRPr="00AA5A01">
              <w:rPr>
                <w:lang w:val="fr-FR"/>
              </w:rPr>
              <w:t>(202) 708-7494</w:t>
            </w:r>
          </w:p>
          <w:p w:rsidR="005E3EE2" w:rsidRPr="00AA5A01" w:rsidRDefault="005E3EE2" w:rsidP="005E3EE2">
            <w:pPr>
              <w:keepNext/>
              <w:keepLines/>
              <w:spacing w:after="58"/>
              <w:ind w:left="720" w:hanging="693"/>
              <w:rPr>
                <w:lang w:val="fr-FR"/>
              </w:rPr>
            </w:pPr>
            <w:r w:rsidRPr="00AA5A01">
              <w:rPr>
                <w:lang w:val="fr-FR"/>
              </w:rPr>
              <w:t xml:space="preserve">E-Mail: </w:t>
            </w:r>
            <w:r w:rsidR="007E6417">
              <w:rPr>
                <w:lang w:val="fr-FR"/>
              </w:rPr>
              <w:t xml:space="preserve"> </w:t>
            </w:r>
            <w:r w:rsidRPr="00AA5A01">
              <w:rPr>
                <w:lang w:val="fr-FR"/>
              </w:rPr>
              <w:t>anthony.mitchell@gsa.gov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t>National Aeronautics and Space Administration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Next/>
              <w:keepLines/>
            </w:pPr>
            <w:r>
              <w:t>Director, Financial Statement Audits</w:t>
            </w:r>
          </w:p>
          <w:p w:rsidR="005E3EE2" w:rsidRDefault="005E3EE2" w:rsidP="005E3EE2">
            <w:pPr>
              <w:keepNext/>
              <w:keepLines/>
            </w:pPr>
            <w:r>
              <w:t>NASA Office of Inspector General</w:t>
            </w:r>
          </w:p>
          <w:p w:rsidR="005E3EE2" w:rsidRDefault="005E3EE2" w:rsidP="005E3EE2">
            <w:pPr>
              <w:keepNext/>
              <w:keepLines/>
            </w:pPr>
            <w:r>
              <w:t>300 E Street, SW , Room 8V79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place">
              <w:smartTag w:uri="urn:schemas-microsoft-com:office:smarttags" w:element="City">
                <w:r>
                  <w:t>Washington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DC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20546-0001</w:t>
                </w:r>
              </w:smartTag>
            </w:smartTag>
          </w:p>
          <w:p w:rsidR="005E3EE2" w:rsidRDefault="005E3EE2" w:rsidP="005E3EE2">
            <w:pPr>
              <w:keepNext/>
              <w:keepLines/>
            </w:pPr>
            <w:r>
              <w:t xml:space="preserve">Phone: </w:t>
            </w:r>
            <w:r w:rsidR="007E6417">
              <w:t xml:space="preserve"> Voice</w:t>
            </w:r>
            <w:r>
              <w:t xml:space="preserve"> (202) 358-0629</w:t>
            </w:r>
          </w:p>
          <w:p w:rsidR="005E3EE2" w:rsidRDefault="007E6417" w:rsidP="007E6417">
            <w:pPr>
              <w:keepNext/>
              <w:keepLines/>
              <w:spacing w:after="58"/>
              <w:ind w:left="747"/>
            </w:pPr>
            <w:r>
              <w:t xml:space="preserve"> FAX </w:t>
            </w:r>
            <w:r w:rsidR="005E3EE2">
              <w:t xml:space="preserve">(202) 358-3241 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keepNext/>
              <w:keepLines/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AC12D4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t>National Archives and Records Administration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AC12D4">
            <w:pPr>
              <w:keepNext/>
              <w:keepLines/>
            </w:pPr>
            <w:r>
              <w:t>Office of Inspector General</w:t>
            </w:r>
          </w:p>
          <w:p w:rsidR="005E3EE2" w:rsidRDefault="005E3EE2" w:rsidP="00AC12D4">
            <w:pPr>
              <w:keepNext/>
              <w:keepLines/>
            </w:pPr>
            <w:r>
              <w:t xml:space="preserve">National Archives at </w:t>
            </w:r>
            <w:smartTag w:uri="urn:schemas-microsoft-com:office:smarttags" w:element="place">
              <w:smartTag w:uri="urn:schemas-microsoft-com:office:smarttags" w:element="City">
                <w:r>
                  <w:t>College Park</w:t>
                </w:r>
              </w:smartTag>
            </w:smartTag>
            <w:r>
              <w:t xml:space="preserve"> </w:t>
            </w:r>
          </w:p>
          <w:p w:rsidR="005E3EE2" w:rsidRDefault="005E3EE2" w:rsidP="00AC12D4">
            <w:pPr>
              <w:keepNext/>
              <w:keepLines/>
            </w:pPr>
            <w:smartTag w:uri="urn:schemas-microsoft-com:office:smarttags" w:element="Street">
              <w:smartTag w:uri="urn:schemas-microsoft-com:office:smarttags" w:element="address">
                <w:r>
                  <w:t>8601 Adelphi Road</w:t>
                </w:r>
              </w:smartTag>
            </w:smartTag>
            <w:r>
              <w:t xml:space="preserve"> - Room 1300</w:t>
            </w:r>
          </w:p>
          <w:p w:rsidR="005E3EE2" w:rsidRDefault="005E3EE2" w:rsidP="00AC12D4">
            <w:pPr>
              <w:keepNext/>
              <w:keepLines/>
            </w:pPr>
            <w:smartTag w:uri="urn:schemas-microsoft-com:office:smarttags" w:element="place">
              <w:smartTag w:uri="urn:schemas-microsoft-com:office:smarttags" w:element="City">
                <w:r>
                  <w:t>College Park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MD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20740-6001</w:t>
                </w:r>
              </w:smartTag>
            </w:smartTag>
          </w:p>
          <w:p w:rsidR="005E3EE2" w:rsidRDefault="007E6417" w:rsidP="00AC12D4">
            <w:pPr>
              <w:keepNext/>
              <w:keepLines/>
            </w:pPr>
            <w:r>
              <w:t xml:space="preserve">Phone:  Voice </w:t>
            </w:r>
            <w:r w:rsidR="005E3EE2">
              <w:t>(301) 837-3000</w:t>
            </w:r>
          </w:p>
          <w:p w:rsidR="005E3EE2" w:rsidRDefault="007E6417" w:rsidP="00AC12D4">
            <w:pPr>
              <w:keepNext/>
              <w:keepLines/>
              <w:ind w:left="720"/>
            </w:pPr>
            <w:r>
              <w:t xml:space="preserve"> FAX </w:t>
            </w:r>
            <w:r w:rsidR="005E3EE2">
              <w:t>(301) 837-3197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AC12D4">
            <w:pPr>
              <w:keepNext/>
              <w:keepLines/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846742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lastRenderedPageBreak/>
              <w:t>National Endowment for the Arts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846742">
            <w:pPr>
              <w:keepNext/>
              <w:keepLines/>
            </w:pPr>
            <w:r>
              <w:t>Office of Inspector General</w:t>
            </w:r>
          </w:p>
          <w:p w:rsidR="005E3EE2" w:rsidRDefault="005E3EE2" w:rsidP="00846742">
            <w:pPr>
              <w:keepNext/>
              <w:keepLines/>
            </w:pPr>
            <w:r>
              <w:t>National Endowment for the Arts</w:t>
            </w:r>
          </w:p>
          <w:p w:rsidR="00082711" w:rsidRDefault="00082711" w:rsidP="00846742">
            <w:pPr>
              <w:keepNext/>
              <w:keepLines/>
            </w:pPr>
            <w:r>
              <w:t>Inspector General – Tonie Jones</w:t>
            </w:r>
          </w:p>
          <w:p w:rsidR="005E3EE2" w:rsidRDefault="00082711" w:rsidP="00846742">
            <w:pPr>
              <w:keepNext/>
              <w:keepLines/>
            </w:pPr>
            <w:r>
              <w:t>400 7</w:t>
            </w:r>
            <w:r w:rsidRPr="00082711">
              <w:rPr>
                <w:vertAlign w:val="superscript"/>
              </w:rPr>
              <w:t>th</w:t>
            </w:r>
            <w:r>
              <w:t xml:space="preserve"> Street, SW ,3</w:t>
            </w:r>
            <w:r w:rsidRPr="00082711">
              <w:rPr>
                <w:vertAlign w:val="superscript"/>
              </w:rPr>
              <w:t>rd</w:t>
            </w:r>
            <w:r>
              <w:t xml:space="preserve"> floor</w:t>
            </w:r>
            <w:r w:rsidR="004D1CB6">
              <w:br/>
            </w:r>
            <w:r w:rsidR="005E3EE2">
              <w:t xml:space="preserve">Washington, </w:t>
            </w:r>
            <w:smartTag w:uri="urn:schemas-microsoft-com:office:smarttags" w:element="State">
              <w:r w:rsidR="005E3EE2">
                <w:t>DC</w:t>
              </w:r>
            </w:smartTag>
            <w:r w:rsidR="005E3EE2">
              <w:t xml:space="preserve"> </w:t>
            </w:r>
            <w:smartTag w:uri="urn:schemas-microsoft-com:office:smarttags" w:element="PostalCode">
              <w:r w:rsidR="005E3EE2">
                <w:t>20506</w:t>
              </w:r>
            </w:smartTag>
          </w:p>
          <w:p w:rsidR="005E3EE2" w:rsidRPr="00AA5A01" w:rsidRDefault="005E3EE2" w:rsidP="00846742">
            <w:pPr>
              <w:keepNext/>
              <w:keepLines/>
              <w:rPr>
                <w:lang w:val="fr-FR"/>
              </w:rPr>
            </w:pPr>
            <w:r w:rsidRPr="00AA5A01">
              <w:rPr>
                <w:lang w:val="fr-FR"/>
              </w:rPr>
              <w:t xml:space="preserve">Phone: </w:t>
            </w:r>
            <w:r w:rsidR="007E6417">
              <w:rPr>
                <w:lang w:val="fr-FR"/>
              </w:rPr>
              <w:t xml:space="preserve"> </w:t>
            </w:r>
            <w:r w:rsidRPr="00AA5A01">
              <w:rPr>
                <w:lang w:val="fr-FR"/>
              </w:rPr>
              <w:t>Voice  (202) 682-5402</w:t>
            </w:r>
          </w:p>
          <w:p w:rsidR="005E3EE2" w:rsidRPr="00AA5A01" w:rsidRDefault="005E3EE2" w:rsidP="00846742">
            <w:pPr>
              <w:keepNext/>
              <w:keepLines/>
              <w:ind w:left="720"/>
              <w:rPr>
                <w:lang w:val="fr-FR"/>
              </w:rPr>
            </w:pPr>
            <w:r w:rsidRPr="00AA5A01">
              <w:rPr>
                <w:lang w:val="fr-FR"/>
              </w:rPr>
              <w:t>FAX    (202) 682-56</w:t>
            </w:r>
            <w:r w:rsidR="00082711">
              <w:rPr>
                <w:lang w:val="fr-FR"/>
              </w:rPr>
              <w:t>0</w:t>
            </w:r>
            <w:r w:rsidRPr="00AA5A01">
              <w:rPr>
                <w:lang w:val="fr-FR"/>
              </w:rPr>
              <w:t>9</w:t>
            </w:r>
          </w:p>
          <w:p w:rsidR="005E3EE2" w:rsidRPr="00AA5A01" w:rsidRDefault="005E3EE2" w:rsidP="00846742">
            <w:pPr>
              <w:keepNext/>
              <w:keepLines/>
              <w:rPr>
                <w:lang w:val="fr-FR"/>
              </w:rPr>
            </w:pPr>
            <w:r w:rsidRPr="00AA5A01">
              <w:rPr>
                <w:lang w:val="fr-FR"/>
              </w:rPr>
              <w:t xml:space="preserve">E-Mail:  </w:t>
            </w:r>
            <w:r w:rsidR="00082711">
              <w:rPr>
                <w:lang w:val="fr-FR"/>
              </w:rPr>
              <w:t>jonest</w:t>
            </w:r>
            <w:r w:rsidRPr="00AA5A01">
              <w:rPr>
                <w:lang w:val="fr-FR"/>
              </w:rPr>
              <w:t>@arts.gov</w:t>
            </w:r>
          </w:p>
          <w:p w:rsidR="005E3EE2" w:rsidRDefault="005E3EE2" w:rsidP="00082711">
            <w:pPr>
              <w:keepNext/>
              <w:keepLines/>
            </w:pPr>
            <w:r>
              <w:t xml:space="preserve">Website: </w:t>
            </w:r>
            <w:r w:rsidR="007E6417">
              <w:t xml:space="preserve"> </w:t>
            </w:r>
            <w:r w:rsidR="00082711">
              <w:t>http://arts.gov/oig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keepNext/>
              <w:keepLines/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c>
          <w:tcPr>
            <w:tcW w:w="9360" w:type="dxa"/>
            <w:gridSpan w:val="2"/>
            <w:tcBorders>
              <w:top w:val="double" w:sz="7" w:space="0" w:color="000000"/>
              <w:left w:val="double" w:sz="7" w:space="0" w:color="000000"/>
              <w:bottom w:val="nil"/>
              <w:right w:val="double" w:sz="7" w:space="0" w:color="000000"/>
            </w:tcBorders>
          </w:tcPr>
          <w:p w:rsidR="005E3EE2" w:rsidRPr="004044F2" w:rsidRDefault="005E3EE2" w:rsidP="005E3EE2">
            <w:pPr>
              <w:tabs>
                <w:tab w:val="center" w:pos="2187"/>
              </w:tabs>
              <w:spacing w:after="58"/>
            </w:pPr>
            <w:r w:rsidRPr="004044F2">
              <w:rPr>
                <w:b/>
                <w:bCs/>
              </w:rPr>
              <w:t>National Endowment for the Humanities</w:t>
            </w:r>
          </w:p>
        </w:tc>
      </w:tr>
      <w:tr w:rsidR="005E3EE2" w:rsidTr="005E3EE2">
        <w:tc>
          <w:tcPr>
            <w:tcW w:w="4680" w:type="dxa"/>
            <w:tcBorders>
              <w:top w:val="single" w:sz="4" w:space="0" w:color="auto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r>
              <w:t>Office of Inspector General</w:t>
            </w:r>
          </w:p>
          <w:p w:rsidR="005E3EE2" w:rsidRDefault="005E3EE2" w:rsidP="005E3EE2">
            <w:r>
              <w:t>National Endowment for the Humanities</w:t>
            </w:r>
          </w:p>
          <w:p w:rsidR="005E3EE2" w:rsidRDefault="005E3EE2" w:rsidP="005E3EE2">
            <w:smartTag w:uri="urn:schemas-microsoft-com:office:smarttags" w:element="Street">
              <w:smartTag w:uri="urn:schemas-microsoft-com:office:smarttags" w:element="address">
                <w:r>
                  <w:t>1100 Pennsylvania Ave. NW</w:t>
                </w:r>
              </w:smartTag>
            </w:smartTag>
            <w:r>
              <w:t>, Room 419</w:t>
            </w:r>
          </w:p>
          <w:p w:rsidR="005E3EE2" w:rsidRDefault="005E3EE2" w:rsidP="005E3EE2">
            <w:smartTag w:uri="urn:schemas-microsoft-com:office:smarttags" w:element="place">
              <w:smartTag w:uri="urn:schemas-microsoft-com:office:smarttags" w:element="City">
                <w:r>
                  <w:t>Washington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DC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20506</w:t>
                </w:r>
              </w:smartTag>
            </w:smartTag>
          </w:p>
          <w:p w:rsidR="005E3EE2" w:rsidRPr="00AA5A01" w:rsidRDefault="005E3EE2" w:rsidP="005E3EE2">
            <w:pPr>
              <w:rPr>
                <w:lang w:val="fr-FR"/>
              </w:rPr>
            </w:pPr>
            <w:r w:rsidRPr="00AA5A01">
              <w:rPr>
                <w:lang w:val="fr-FR"/>
              </w:rPr>
              <w:t xml:space="preserve">Phone: </w:t>
            </w:r>
            <w:r w:rsidR="007E6417">
              <w:rPr>
                <w:lang w:val="fr-FR"/>
              </w:rPr>
              <w:t xml:space="preserve"> Voice </w:t>
            </w:r>
            <w:r w:rsidRPr="00AA5A01">
              <w:rPr>
                <w:lang w:val="fr-FR"/>
              </w:rPr>
              <w:t>(202) 606-8350</w:t>
            </w:r>
          </w:p>
          <w:p w:rsidR="005E3EE2" w:rsidRPr="00AA5A01" w:rsidRDefault="007E6417" w:rsidP="005E3EE2">
            <w:pPr>
              <w:ind w:left="720"/>
              <w:rPr>
                <w:lang w:val="fr-FR"/>
              </w:rPr>
            </w:pPr>
            <w:r>
              <w:rPr>
                <w:lang w:val="fr-FR"/>
              </w:rPr>
              <w:t xml:space="preserve"> FAX</w:t>
            </w:r>
            <w:r w:rsidR="005E3EE2" w:rsidRPr="00AA5A01">
              <w:rPr>
                <w:lang w:val="fr-FR"/>
              </w:rPr>
              <w:t xml:space="preserve"> (202) 606-8329</w:t>
            </w:r>
          </w:p>
          <w:p w:rsidR="005E3EE2" w:rsidRPr="00AA5A01" w:rsidRDefault="005E3EE2" w:rsidP="005E3EE2">
            <w:pPr>
              <w:rPr>
                <w:lang w:val="fr-FR"/>
              </w:rPr>
            </w:pPr>
            <w:r w:rsidRPr="00AA5A01">
              <w:rPr>
                <w:lang w:val="fr-FR"/>
              </w:rPr>
              <w:t xml:space="preserve">E-Mail: </w:t>
            </w:r>
            <w:r w:rsidR="007E6417">
              <w:rPr>
                <w:lang w:val="fr-FR"/>
              </w:rPr>
              <w:t xml:space="preserve"> </w:t>
            </w:r>
            <w:hyperlink r:id="rId20" w:history="1">
              <w:r w:rsidRPr="00AA5A01">
                <w:rPr>
                  <w:rStyle w:val="Hyperlink"/>
                  <w:lang w:val="fr-FR"/>
                </w:rPr>
                <w:t>oig@neh.gov</w:t>
              </w:r>
            </w:hyperlink>
            <w:r w:rsidRPr="00AA5A01">
              <w:rPr>
                <w:lang w:val="fr-FR"/>
              </w:rPr>
              <w:t xml:space="preserve"> 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t>National Science Foundation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Next/>
              <w:keepLines/>
            </w:pPr>
            <w:r>
              <w:t>Office of Inspector General</w:t>
            </w:r>
          </w:p>
          <w:p w:rsidR="005E3EE2" w:rsidRDefault="005E3EE2" w:rsidP="005E3EE2">
            <w:pPr>
              <w:keepNext/>
              <w:keepLines/>
            </w:pPr>
            <w:r>
              <w:t>National Science Foundation</w:t>
            </w:r>
          </w:p>
          <w:p w:rsidR="005E3EE2" w:rsidRDefault="005E3EE2" w:rsidP="005E3EE2">
            <w:pPr>
              <w:keepNext/>
              <w:keepLines/>
            </w:pPr>
            <w:r>
              <w:t>Associate Inspector General for Audit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Street">
              <w:smartTag w:uri="urn:schemas-microsoft-com:office:smarttags" w:element="address">
                <w:r>
                  <w:t>4201 Wilson Boulevard, Suite 1135</w:t>
                </w:r>
              </w:smartTag>
            </w:smartTag>
          </w:p>
          <w:p w:rsidR="005E3EE2" w:rsidRPr="00AA5A01" w:rsidRDefault="005E3EE2" w:rsidP="005E3EE2">
            <w:pPr>
              <w:keepNext/>
              <w:keepLines/>
              <w:rPr>
                <w:lang w:val="fr-FR"/>
              </w:rPr>
            </w:pPr>
            <w:r w:rsidRPr="00AA5A01">
              <w:rPr>
                <w:lang w:val="fr-FR"/>
              </w:rPr>
              <w:t>Arlington, VA 22230</w:t>
            </w:r>
          </w:p>
          <w:p w:rsidR="005E3EE2" w:rsidRPr="00AA5A01" w:rsidRDefault="007E6417" w:rsidP="005E3EE2">
            <w:pPr>
              <w:keepNext/>
              <w:keepLines/>
              <w:rPr>
                <w:lang w:val="fr-FR"/>
              </w:rPr>
            </w:pPr>
            <w:r>
              <w:rPr>
                <w:lang w:val="fr-FR"/>
              </w:rPr>
              <w:t xml:space="preserve">Phone:  Voice </w:t>
            </w:r>
            <w:r w:rsidR="005E3EE2" w:rsidRPr="00AA5A01">
              <w:rPr>
                <w:lang w:val="fr-FR"/>
              </w:rPr>
              <w:t>(703) 292-7100</w:t>
            </w:r>
          </w:p>
          <w:p w:rsidR="005E3EE2" w:rsidRPr="00AA5A01" w:rsidRDefault="007E6417" w:rsidP="007E6417">
            <w:pPr>
              <w:keepNext/>
              <w:keepLines/>
              <w:spacing w:after="58"/>
              <w:ind w:firstLine="747"/>
              <w:rPr>
                <w:lang w:val="fr-FR"/>
              </w:rPr>
            </w:pPr>
            <w:r>
              <w:rPr>
                <w:lang w:val="fr-FR"/>
              </w:rPr>
              <w:t xml:space="preserve"> FAX </w:t>
            </w:r>
            <w:r w:rsidR="005E3EE2" w:rsidRPr="00AA5A01">
              <w:rPr>
                <w:lang w:val="fr-FR"/>
              </w:rPr>
              <w:t>(703) 292-9158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t>Nuclear Regulatory Commission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pPr>
              <w:keepNext/>
              <w:keepLines/>
            </w:pPr>
            <w:r>
              <w:t>Nuclear Regulatory Commission</w:t>
            </w:r>
          </w:p>
          <w:p w:rsidR="005E3EE2" w:rsidRDefault="005E3EE2" w:rsidP="005E3EE2">
            <w:pPr>
              <w:keepNext/>
              <w:keepLines/>
            </w:pPr>
            <w:r>
              <w:t>Office of Inspector General</w:t>
            </w:r>
          </w:p>
          <w:p w:rsidR="005E3EE2" w:rsidRDefault="005E3EE2" w:rsidP="005E3EE2">
            <w:pPr>
              <w:keepNext/>
              <w:keepLines/>
            </w:pPr>
            <w:r>
              <w:t>Mail Stop T5D28</w:t>
            </w:r>
          </w:p>
          <w:p w:rsidR="005E3EE2" w:rsidRDefault="005E3EE2" w:rsidP="005E3EE2">
            <w:pPr>
              <w:keepNext/>
              <w:keepLines/>
            </w:pPr>
            <w:smartTag w:uri="urn:schemas-microsoft-com:office:smarttags" w:element="place">
              <w:smartTag w:uri="urn:schemas-microsoft-com:office:smarttags" w:element="City">
                <w:r>
                  <w:t>Washington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DC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20555</w:t>
                </w:r>
              </w:smartTag>
            </w:smartTag>
          </w:p>
          <w:p w:rsidR="005E3EE2" w:rsidRDefault="00A21307" w:rsidP="005E3EE2">
            <w:pPr>
              <w:keepNext/>
              <w:keepLines/>
            </w:pPr>
            <w:r>
              <w:t>Attn</w:t>
            </w:r>
            <w:r w:rsidR="005E3EE2">
              <w:t xml:space="preserve">: </w:t>
            </w:r>
            <w:r w:rsidR="007E6417">
              <w:t xml:space="preserve"> </w:t>
            </w:r>
            <w:r w:rsidR="005E3EE2">
              <w:t>Anthony C. Lipuma, Team Leader</w:t>
            </w:r>
          </w:p>
          <w:p w:rsidR="005E3EE2" w:rsidRPr="00AA5A01" w:rsidRDefault="005E3EE2" w:rsidP="005E3EE2">
            <w:pPr>
              <w:keepNext/>
              <w:keepLines/>
              <w:rPr>
                <w:lang w:val="fr-FR"/>
              </w:rPr>
            </w:pPr>
            <w:r w:rsidRPr="00AA5A01">
              <w:rPr>
                <w:lang w:val="fr-FR"/>
              </w:rPr>
              <w:t xml:space="preserve">Phone: </w:t>
            </w:r>
            <w:r w:rsidR="007E6417">
              <w:rPr>
                <w:lang w:val="fr-FR"/>
              </w:rPr>
              <w:t xml:space="preserve"> </w:t>
            </w:r>
            <w:r w:rsidRPr="00AA5A01">
              <w:rPr>
                <w:lang w:val="fr-FR"/>
              </w:rPr>
              <w:t>Voice (301) 415-5915</w:t>
            </w:r>
          </w:p>
          <w:p w:rsidR="005E3EE2" w:rsidRPr="00AA5A01" w:rsidRDefault="007E6417" w:rsidP="005E3EE2">
            <w:pPr>
              <w:keepNext/>
              <w:keepLines/>
              <w:ind w:left="720"/>
              <w:rPr>
                <w:lang w:val="fr-FR"/>
              </w:rPr>
            </w:pPr>
            <w:r>
              <w:rPr>
                <w:lang w:val="fr-FR"/>
              </w:rPr>
              <w:t xml:space="preserve"> FAX </w:t>
            </w:r>
            <w:r w:rsidR="005E3EE2" w:rsidRPr="00AA5A01">
              <w:rPr>
                <w:lang w:val="fr-FR"/>
              </w:rPr>
              <w:t>(301) 415-5091</w:t>
            </w:r>
          </w:p>
          <w:p w:rsidR="005E3EE2" w:rsidRPr="00AA5A01" w:rsidRDefault="005E3EE2" w:rsidP="005E3EE2">
            <w:pPr>
              <w:keepNext/>
              <w:keepLines/>
              <w:rPr>
                <w:lang w:val="fr-FR"/>
              </w:rPr>
            </w:pPr>
            <w:r w:rsidRPr="00AA5A01">
              <w:rPr>
                <w:lang w:val="fr-FR"/>
              </w:rPr>
              <w:t xml:space="preserve">E-Mail: </w:t>
            </w:r>
            <w:r w:rsidR="007E6417">
              <w:rPr>
                <w:lang w:val="fr-FR"/>
              </w:rPr>
              <w:t xml:space="preserve"> </w:t>
            </w:r>
            <w:r w:rsidRPr="00AA5A01">
              <w:rPr>
                <w:lang w:val="fr-FR"/>
              </w:rPr>
              <w:t>acl@nrc.gov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keepNext/>
              <w:keepLines/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3E7A0E">
            <w:pPr>
              <w:keepNext/>
              <w:keepLines/>
              <w:rPr>
                <w:b/>
                <w:bCs/>
              </w:rPr>
            </w:pPr>
            <w:r w:rsidRPr="004044F2">
              <w:rPr>
                <w:b/>
                <w:bCs/>
              </w:rPr>
              <w:lastRenderedPageBreak/>
              <w:t>Small Business Administration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3969B0">
            <w:pPr>
              <w:keepNext/>
              <w:keepLines/>
            </w:pPr>
            <w:r>
              <w:t>Assistant Inspector General for Auditing</w:t>
            </w:r>
          </w:p>
          <w:p w:rsidR="005E3EE2" w:rsidRDefault="005E3EE2">
            <w:pPr>
              <w:keepNext/>
              <w:keepLines/>
            </w:pPr>
            <w:r>
              <w:t>Operational Support Services</w:t>
            </w:r>
          </w:p>
          <w:p w:rsidR="005E3EE2" w:rsidRDefault="005E3EE2">
            <w:pPr>
              <w:keepNext/>
              <w:keepLines/>
            </w:pPr>
            <w:r>
              <w:t>Small Business Administration</w:t>
            </w:r>
          </w:p>
          <w:p w:rsidR="005E3EE2" w:rsidRDefault="005E3EE2">
            <w:pPr>
              <w:keepNext/>
              <w:keepLines/>
            </w:pPr>
            <w:r>
              <w:t>Office of Inspector General</w:t>
            </w:r>
          </w:p>
          <w:p w:rsidR="005E3EE2" w:rsidRDefault="005E3EE2">
            <w:pPr>
              <w:keepNext/>
              <w:keepLines/>
            </w:pPr>
            <w:smartTag w:uri="urn:schemas-microsoft-com:office:smarttags" w:element="Street">
              <w:smartTag w:uri="urn:schemas-microsoft-com:office:smarttags" w:element="address">
                <w:r>
                  <w:t>409 Third Street SW, Suite 5600</w:t>
                </w:r>
              </w:smartTag>
            </w:smartTag>
          </w:p>
          <w:p w:rsidR="005E3EE2" w:rsidRDefault="005E3EE2">
            <w:pPr>
              <w:keepNext/>
              <w:keepLines/>
            </w:pPr>
            <w:smartTag w:uri="urn:schemas-microsoft-com:office:smarttags" w:element="place">
              <w:smartTag w:uri="urn:schemas-microsoft-com:office:smarttags" w:element="City">
                <w:r>
                  <w:t>Washington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DC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20416</w:t>
                </w:r>
              </w:smartTag>
            </w:smartTag>
          </w:p>
          <w:p w:rsidR="005E3EE2" w:rsidRDefault="007E6417">
            <w:pPr>
              <w:keepNext/>
              <w:keepLines/>
            </w:pPr>
            <w:r>
              <w:t xml:space="preserve">Phone:  Voice </w:t>
            </w:r>
            <w:r w:rsidR="005E3EE2">
              <w:t>(202) 205-7203</w:t>
            </w:r>
          </w:p>
          <w:p w:rsidR="005E3EE2" w:rsidRDefault="007E6417">
            <w:pPr>
              <w:keepNext/>
              <w:keepLines/>
              <w:spacing w:after="58"/>
              <w:ind w:left="720"/>
            </w:pPr>
            <w:r>
              <w:t xml:space="preserve"> FAX </w:t>
            </w:r>
            <w:r w:rsidR="005E3EE2">
              <w:t>(202) 205-7874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3E7A0E">
            <w:pPr>
              <w:keepNext/>
              <w:keepLines/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rPr>
                <w:b/>
                <w:bCs/>
              </w:rPr>
            </w:pPr>
            <w:r w:rsidRPr="004044F2">
              <w:rPr>
                <w:b/>
                <w:bCs/>
              </w:rPr>
              <w:t>Social Security Administration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r>
              <w:t>Social Security Administration</w:t>
            </w:r>
          </w:p>
          <w:p w:rsidR="005E3EE2" w:rsidRDefault="005E3EE2" w:rsidP="005E3EE2">
            <w:r>
              <w:t>Office of Inspector General</w:t>
            </w:r>
          </w:p>
          <w:p w:rsidR="005E3EE2" w:rsidRDefault="005E3EE2" w:rsidP="005E3EE2">
            <w:smartTag w:uri="urn:schemas-microsoft-com:office:smarttags" w:element="Street">
              <w:smartTag w:uri="urn:schemas-microsoft-com:office:smarttags" w:element="address">
                <w:r>
                  <w:t>City Center Square</w:t>
                </w:r>
              </w:smartTag>
            </w:smartTag>
          </w:p>
          <w:p w:rsidR="005E3EE2" w:rsidRPr="00263BD7" w:rsidRDefault="005E3EE2" w:rsidP="005E3EE2">
            <w:smartTag w:uri="urn:schemas-microsoft-com:office:smarttags" w:element="Street">
              <w:smartTag w:uri="urn:schemas-microsoft-com:office:smarttags" w:element="address">
                <w:r w:rsidRPr="00263BD7">
                  <w:t>1100 Main St</w:t>
                </w:r>
              </w:smartTag>
            </w:smartTag>
            <w:r w:rsidRPr="00263BD7">
              <w:t>.</w:t>
            </w:r>
          </w:p>
          <w:p w:rsidR="005E3EE2" w:rsidRPr="00263BD7" w:rsidRDefault="005E3EE2" w:rsidP="005E3EE2">
            <w:smartTag w:uri="urn:schemas-microsoft-com:office:smarttags" w:element="address">
              <w:smartTag w:uri="urn:schemas-microsoft-com:office:smarttags" w:element="Street">
                <w:r w:rsidRPr="00263BD7">
                  <w:t>Suite</w:t>
                </w:r>
              </w:smartTag>
              <w:r>
                <w:t xml:space="preserve"> 1101</w:t>
              </w:r>
            </w:smartTag>
          </w:p>
          <w:p w:rsidR="005E3EE2" w:rsidRDefault="005E3EE2" w:rsidP="005E3EE2">
            <w:smartTag w:uri="urn:schemas-microsoft-com:office:smarttags" w:element="place">
              <w:smartTag w:uri="urn:schemas-microsoft-com:office:smarttags" w:element="City">
                <w:r>
                  <w:t>Kansas City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MO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64105</w:t>
                </w:r>
              </w:smartTag>
            </w:smartTag>
          </w:p>
          <w:p w:rsidR="005E3EE2" w:rsidRPr="00BB4009" w:rsidRDefault="005E3EE2" w:rsidP="005E3EE2">
            <w:r>
              <w:t xml:space="preserve">Phone: </w:t>
            </w:r>
            <w:r w:rsidR="00C53B24">
              <w:t xml:space="preserve"> Voice </w:t>
            </w:r>
            <w:r w:rsidR="00565CB8" w:rsidRPr="00565CB8">
              <w:t>877-405-7694</w:t>
            </w:r>
          </w:p>
          <w:p w:rsidR="005E3EE2" w:rsidRPr="00AA5A01" w:rsidRDefault="005E3EE2" w:rsidP="005E3EE2">
            <w:pPr>
              <w:spacing w:after="58"/>
              <w:rPr>
                <w:lang w:val="fr-FR"/>
              </w:rPr>
            </w:pPr>
            <w:r w:rsidRPr="00AA5A01">
              <w:rPr>
                <w:lang w:val="fr-FR"/>
              </w:rPr>
              <w:t xml:space="preserve">E-Mail: </w:t>
            </w:r>
            <w:r w:rsidR="00C53B24">
              <w:rPr>
                <w:lang w:val="fr-FR"/>
              </w:rPr>
              <w:t xml:space="preserve"> </w:t>
            </w:r>
            <w:r w:rsidRPr="00AA5A01">
              <w:rPr>
                <w:lang w:val="fr-FR"/>
              </w:rPr>
              <w:t>Shannon.Agee@SSA.GOV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spacing w:after="58"/>
            </w:pPr>
            <w:r>
              <w:t>All audits</w:t>
            </w:r>
          </w:p>
        </w:tc>
      </w:tr>
    </w:tbl>
    <w:p w:rsidR="005E3EE2" w:rsidRDefault="005E3EE2" w:rsidP="005E3EE2"/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3EE2" w:rsidRPr="004044F2" w:rsidTr="005E3EE2">
        <w:trPr>
          <w:tblHeader/>
        </w:trPr>
        <w:tc>
          <w:tcPr>
            <w:tcW w:w="9360" w:type="dxa"/>
            <w:gridSpan w:val="2"/>
          </w:tcPr>
          <w:p w:rsidR="005E3EE2" w:rsidRPr="004044F2" w:rsidRDefault="005E3EE2" w:rsidP="005E3EE2">
            <w:pPr>
              <w:keepNext/>
              <w:keepLines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PlaceName">
                <w:r w:rsidRPr="004044F2">
                  <w:rPr>
                    <w:b/>
                    <w:bCs/>
                  </w:rPr>
                  <w:t>Tennessee</w:t>
                </w:r>
              </w:smartTag>
              <w:r w:rsidRPr="004044F2">
                <w:rPr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4044F2">
                  <w:rPr>
                    <w:b/>
                    <w:bCs/>
                  </w:rPr>
                  <w:t>Valley</w:t>
                </w:r>
              </w:smartTag>
            </w:smartTag>
            <w:r w:rsidRPr="004044F2">
              <w:rPr>
                <w:b/>
                <w:bCs/>
              </w:rPr>
              <w:t xml:space="preserve"> Authority</w:t>
            </w:r>
          </w:p>
        </w:tc>
      </w:tr>
      <w:tr w:rsidR="005E3EE2" w:rsidTr="005E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5E3EE2" w:rsidRDefault="005E3EE2" w:rsidP="005E3EE2">
            <w:r>
              <w:t>Assistant Inspector General</w:t>
            </w:r>
          </w:p>
          <w:p w:rsidR="005E3EE2" w:rsidRDefault="005E3EE2" w:rsidP="005E3EE2">
            <w:r>
              <w:t>Audit Operations</w:t>
            </w:r>
          </w:p>
          <w:p w:rsidR="005E3EE2" w:rsidRDefault="005E3EE2" w:rsidP="005E3EE2">
            <w:smartTag w:uri="urn:schemas-microsoft-com:office:smarttags" w:element="place">
              <w:smartTag w:uri="urn:schemas-microsoft-com:office:smarttags" w:element="PlaceName">
                <w:r>
                  <w:t>Tennessee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Valley</w:t>
                </w:r>
              </w:smartTag>
            </w:smartTag>
            <w:r>
              <w:t xml:space="preserve"> Authority</w:t>
            </w:r>
          </w:p>
          <w:p w:rsidR="005E3EE2" w:rsidRDefault="005E3EE2" w:rsidP="005E3EE2">
            <w:r>
              <w:t>Office of Inspector General</w:t>
            </w:r>
          </w:p>
          <w:p w:rsidR="005E3EE2" w:rsidRDefault="005E3EE2" w:rsidP="005E3EE2">
            <w:smartTag w:uri="urn:schemas-microsoft-com:office:smarttags" w:element="Street">
              <w:smartTag w:uri="urn:schemas-microsoft-com:office:smarttags" w:element="address">
                <w:r>
                  <w:t>400 West Summit Hill Drive</w:t>
                </w:r>
              </w:smartTag>
            </w:smartTag>
          </w:p>
          <w:p w:rsidR="005E3EE2" w:rsidRPr="00AA5A01" w:rsidRDefault="005E3EE2" w:rsidP="005E3EE2">
            <w:pPr>
              <w:rPr>
                <w:lang w:val="fr-FR"/>
              </w:rPr>
            </w:pPr>
            <w:r w:rsidRPr="00AA5A01">
              <w:rPr>
                <w:lang w:val="fr-FR"/>
              </w:rPr>
              <w:t>Knoxville, TN  37902-1499</w:t>
            </w:r>
          </w:p>
          <w:p w:rsidR="005E3EE2" w:rsidRPr="00AA5A01" w:rsidRDefault="00C53B24" w:rsidP="005E3EE2">
            <w:pPr>
              <w:rPr>
                <w:lang w:val="fr-FR"/>
              </w:rPr>
            </w:pPr>
            <w:r>
              <w:rPr>
                <w:lang w:val="fr-FR"/>
              </w:rPr>
              <w:t xml:space="preserve">Phone:  Voice </w:t>
            </w:r>
            <w:r w:rsidR="005E3EE2" w:rsidRPr="00AA5A01">
              <w:rPr>
                <w:lang w:val="fr-FR"/>
              </w:rPr>
              <w:t>(865) 632-3437</w:t>
            </w:r>
          </w:p>
          <w:p w:rsidR="005E3EE2" w:rsidRPr="00AA5A01" w:rsidRDefault="00C53B24" w:rsidP="005E3EE2">
            <w:pPr>
              <w:ind w:left="720"/>
              <w:rPr>
                <w:lang w:val="fr-FR"/>
              </w:rPr>
            </w:pPr>
            <w:r>
              <w:rPr>
                <w:lang w:val="fr-FR"/>
              </w:rPr>
              <w:t xml:space="preserve"> FAX </w:t>
            </w:r>
            <w:r w:rsidR="005E3EE2" w:rsidRPr="00AA5A01">
              <w:rPr>
                <w:lang w:val="fr-FR"/>
              </w:rPr>
              <w:t>(865) 632-4130</w:t>
            </w:r>
          </w:p>
          <w:p w:rsidR="005E3EE2" w:rsidRPr="00AA5A01" w:rsidRDefault="005E3EE2" w:rsidP="005E3EE2">
            <w:r w:rsidRPr="00AA5A01">
              <w:t xml:space="preserve">Website: </w:t>
            </w:r>
            <w:r w:rsidR="007E6417">
              <w:t xml:space="preserve"> </w:t>
            </w:r>
            <w:hyperlink r:id="rId21" w:history="1">
              <w:r w:rsidRPr="00AA5A01">
                <w:rPr>
                  <w:rStyle w:val="Hyperlink"/>
                </w:rPr>
                <w:t>www.oig.tva.gov</w:t>
              </w:r>
            </w:hyperlink>
            <w:r w:rsidRPr="00AA5A01">
              <w:t xml:space="preserve"> 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E3EE2" w:rsidRDefault="005E3EE2" w:rsidP="005E3EE2">
            <w:pPr>
              <w:keepNext/>
              <w:keepLines/>
              <w:spacing w:after="58"/>
            </w:pPr>
            <w:r>
              <w:t>All audits</w:t>
            </w:r>
          </w:p>
        </w:tc>
      </w:tr>
    </w:tbl>
    <w:p w:rsidR="005E3EE2" w:rsidRDefault="005E3EE2" w:rsidP="005E3EE2"/>
    <w:p w:rsidR="00A37346" w:rsidRDefault="00A37346" w:rsidP="00A37346">
      <w:pPr>
        <w:tabs>
          <w:tab w:val="center" w:pos="4680"/>
        </w:tabs>
        <w:jc w:val="center"/>
        <w:outlineLvl w:val="0"/>
      </w:pPr>
    </w:p>
    <w:p w:rsidR="00757035" w:rsidRDefault="00757035" w:rsidP="00A37346">
      <w:pPr>
        <w:spacing w:after="240"/>
        <w:ind w:left="720"/>
        <w:sectPr w:rsidR="00757035">
          <w:headerReference w:type="default" r:id="rId22"/>
          <w:footerReference w:type="default" r:id="rId23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W w:w="0" w:type="auto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6869"/>
        <w:gridCol w:w="3441"/>
        <w:gridCol w:w="1690"/>
      </w:tblGrid>
      <w:tr w:rsidR="00757035" w:rsidRPr="002E6831" w:rsidTr="00833FAE">
        <w:trPr>
          <w:trHeight w:val="334"/>
          <w:tblHeader/>
        </w:trPr>
        <w:tc>
          <w:tcPr>
            <w:tcW w:w="0" w:type="auto"/>
            <w:gridSpan w:val="4"/>
            <w:tcBorders>
              <w:top w:val="single" w:sz="8" w:space="0" w:color="000000"/>
              <w:left w:val="single" w:sz="7" w:space="0" w:color="000000"/>
              <w:bottom w:val="nil"/>
              <w:right w:val="double" w:sz="7" w:space="0" w:color="000000"/>
            </w:tcBorders>
            <w:vAlign w:val="center"/>
          </w:tcPr>
          <w:p w:rsidR="00757035" w:rsidRPr="00EE684C" w:rsidRDefault="00757035" w:rsidP="00833FAE">
            <w:pPr>
              <w:spacing w:after="5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E684C">
              <w:rPr>
                <w:b/>
                <w:bCs/>
                <w:iCs/>
                <w:sz w:val="22"/>
                <w:szCs w:val="22"/>
              </w:rPr>
              <w:lastRenderedPageBreak/>
              <w:t>Federal Agency Program Contacts</w:t>
            </w:r>
          </w:p>
        </w:tc>
      </w:tr>
      <w:tr w:rsidR="00C87C9D" w:rsidRPr="002E6831" w:rsidTr="00AD1C81">
        <w:trPr>
          <w:trHeight w:val="334"/>
          <w:tblHeader/>
        </w:trPr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nil"/>
              <w:right w:val="double" w:sz="7" w:space="0" w:color="000000"/>
            </w:tcBorders>
            <w:vAlign w:val="center"/>
          </w:tcPr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b/>
                <w:bCs/>
                <w:i/>
                <w:iCs/>
                <w:sz w:val="22"/>
                <w:szCs w:val="22"/>
              </w:rPr>
              <w:t>CFDA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7" w:space="0" w:color="000000"/>
              <w:bottom w:val="nil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6457">
              <w:rPr>
                <w:b/>
                <w:bCs/>
                <w:i/>
                <w:iCs/>
                <w:sz w:val="22"/>
                <w:szCs w:val="22"/>
              </w:rPr>
              <w:t>Agency Contact(s)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nil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6457">
              <w:rPr>
                <w:b/>
                <w:bCs/>
                <w:i/>
                <w:iCs/>
                <w:sz w:val="22"/>
                <w:szCs w:val="22"/>
              </w:rPr>
              <w:t>E-Mail 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nil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6457">
              <w:rPr>
                <w:b/>
                <w:bCs/>
                <w:i/>
                <w:iCs/>
                <w:sz w:val="22"/>
                <w:szCs w:val="22"/>
              </w:rPr>
              <w:t>Telephone Number</w:t>
            </w:r>
          </w:p>
        </w:tc>
      </w:tr>
      <w:tr w:rsidR="00757035" w:rsidRPr="002E6831" w:rsidTr="00833FAE">
        <w:trPr>
          <w:trHeight w:val="361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57035" w:rsidRPr="007D6457" w:rsidRDefault="00757035" w:rsidP="00833FAE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b/>
                <w:bCs/>
                <w:sz w:val="22"/>
                <w:szCs w:val="22"/>
              </w:rPr>
              <w:t>10 – United States Department of Agriculture (USDA)</w:t>
            </w:r>
          </w:p>
        </w:tc>
      </w:tr>
      <w:tr w:rsidR="00C87C9D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10.00</w:t>
            </w:r>
            <w:r w:rsidR="00730A9D">
              <w:rPr>
                <w:sz w:val="22"/>
                <w:szCs w:val="22"/>
              </w:rPr>
              <w:t>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color w:val="000000"/>
                <w:sz w:val="22"/>
                <w:szCs w:val="22"/>
              </w:rPr>
              <w:t>James Gartner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Jame</w:t>
            </w:r>
            <w:r>
              <w:rPr>
                <w:sz w:val="22"/>
                <w:szCs w:val="22"/>
              </w:rPr>
              <w:t>s</w:t>
            </w:r>
            <w:r w:rsidRPr="007D6457">
              <w:rPr>
                <w:sz w:val="22"/>
                <w:szCs w:val="22"/>
              </w:rPr>
              <w:t>.Gartner@fas.usda.gov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color w:val="000000"/>
                <w:sz w:val="22"/>
                <w:szCs w:val="22"/>
              </w:rPr>
              <w:t>202-720-0517</w:t>
            </w:r>
          </w:p>
        </w:tc>
      </w:tr>
      <w:tr w:rsidR="00C87C9D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10.500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757035" w:rsidRPr="007D6457" w:rsidRDefault="004D1C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Wanda Walker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757035" w:rsidRPr="007D6457" w:rsidRDefault="004D1CB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wwalker</w:t>
            </w:r>
            <w:r w:rsidR="00757035" w:rsidRPr="007D6457">
              <w:rPr>
                <w:color w:val="000000"/>
                <w:sz w:val="22"/>
                <w:szCs w:val="22"/>
              </w:rPr>
              <w:t>@nifa.usda.gov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757035" w:rsidRPr="007D6457" w:rsidRDefault="004D1CB6" w:rsidP="00833F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202-401-5582</w:t>
            </w:r>
          </w:p>
        </w:tc>
      </w:tr>
      <w:tr w:rsidR="00C87C9D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10.551</w:t>
            </w:r>
            <w:r w:rsidRPr="007D6457">
              <w:rPr>
                <w:sz w:val="22"/>
                <w:szCs w:val="22"/>
              </w:rPr>
              <w:br/>
              <w:t>10.561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Jeff Cohen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Deputy Associate Administrator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Supplemental Nutrition Assistance Program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Food &amp; Nutrition Service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A864C5" w:rsidP="00757035">
            <w:pPr>
              <w:rPr>
                <w:sz w:val="22"/>
                <w:szCs w:val="22"/>
              </w:rPr>
            </w:pPr>
            <w:hyperlink r:id="rId24" w:tgtFrame="_blank" w:history="1">
              <w:r w:rsidR="00757035" w:rsidRPr="007D6457">
                <w:rPr>
                  <w:sz w:val="22"/>
                  <w:szCs w:val="22"/>
                </w:rPr>
                <w:t>Jeff.cohen@fns.usda.gov</w:t>
              </w:r>
            </w:hyperlink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757035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703-305-202</w:t>
            </w:r>
            <w:r w:rsidR="004D1CB6">
              <w:rPr>
                <w:sz w:val="22"/>
                <w:szCs w:val="22"/>
              </w:rPr>
              <w:t>7</w:t>
            </w:r>
          </w:p>
        </w:tc>
      </w:tr>
      <w:tr w:rsidR="00C87C9D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10.553</w:t>
            </w:r>
            <w:r w:rsidRPr="007D6457">
              <w:rPr>
                <w:sz w:val="22"/>
                <w:szCs w:val="22"/>
              </w:rPr>
              <w:br/>
              <w:t>10.555</w:t>
            </w:r>
            <w:r w:rsidRPr="007D6457">
              <w:rPr>
                <w:sz w:val="22"/>
                <w:szCs w:val="22"/>
              </w:rPr>
              <w:br/>
              <w:t>10.556</w:t>
            </w:r>
            <w:r w:rsidRPr="007D6457">
              <w:rPr>
                <w:sz w:val="22"/>
                <w:szCs w:val="22"/>
              </w:rPr>
              <w:br/>
              <w:t>10.559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4D1CB6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Lynn Rogers</w:t>
            </w:r>
          </w:p>
          <w:p w:rsidR="00757035" w:rsidRPr="007D6457" w:rsidRDefault="004D1CB6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Branch Chief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Program Analysis &amp; Monitoring Branch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Child Nutrition Division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Food &amp; Nutrition Service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4D1CB6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 Garcia</w:t>
            </w:r>
            <w:r w:rsidR="00757035" w:rsidRPr="007D6457">
              <w:rPr>
                <w:sz w:val="22"/>
                <w:szCs w:val="22"/>
              </w:rPr>
              <w:br/>
              <w:t>Program Analyst</w:t>
            </w:r>
            <w:r w:rsidR="00757035" w:rsidRPr="007D6457">
              <w:rPr>
                <w:sz w:val="22"/>
                <w:szCs w:val="22"/>
              </w:rPr>
              <w:br/>
              <w:t>Program Analysis &amp; Monitoring Branch</w:t>
            </w:r>
            <w:r w:rsidR="00757035" w:rsidRPr="007D6457">
              <w:rPr>
                <w:sz w:val="22"/>
                <w:szCs w:val="22"/>
              </w:rPr>
              <w:br/>
              <w:t>Child Nutrition Division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Food &amp; Nutrition Service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D1CB6" w:rsidRPr="004D1CB6" w:rsidRDefault="004D1CB6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"mailto:</w:instrText>
            </w:r>
            <w:r w:rsidRPr="004D1CB6">
              <w:rPr>
                <w:sz w:val="22"/>
                <w:szCs w:val="22"/>
              </w:rPr>
              <w:instrText>Lynn.Rogers@fns.usda.gov</w:instrText>
            </w:r>
          </w:p>
          <w:p w:rsidR="004D1CB6" w:rsidRPr="00E3229F" w:rsidRDefault="004D1CB6" w:rsidP="00833FAE">
            <w:pPr>
              <w:rPr>
                <w:rStyle w:val="Hyperlink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 w:rsidRPr="00E3229F">
              <w:rPr>
                <w:rStyle w:val="Hyperlink"/>
                <w:sz w:val="22"/>
                <w:szCs w:val="22"/>
              </w:rPr>
              <w:t>Lynn.Rogers@fns.usda.gov</w:t>
            </w:r>
          </w:p>
          <w:p w:rsidR="00757035" w:rsidRPr="007D6457" w:rsidRDefault="004D1CB6" w:rsidP="00833FAE">
            <w:pPr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A864C5" w:rsidP="00833FAE">
            <w:pPr>
              <w:rPr>
                <w:sz w:val="22"/>
                <w:szCs w:val="22"/>
              </w:rPr>
            </w:pPr>
            <w:hyperlink r:id="rId25" w:history="1">
              <w:r w:rsidR="004D1CB6" w:rsidRPr="00E3229F">
                <w:rPr>
                  <w:rStyle w:val="Hyperlink"/>
                  <w:sz w:val="22"/>
                  <w:szCs w:val="22"/>
                </w:rPr>
                <w:t>Jon.Garcia@fns.usda.gov</w:t>
              </w:r>
            </w:hyperlink>
          </w:p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4D1CB6" w:rsidP="00833FAE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703-305-2595</w:t>
            </w:r>
          </w:p>
          <w:p w:rsidR="00757035" w:rsidRPr="007D6457" w:rsidRDefault="00757035" w:rsidP="00833FAE">
            <w:pPr>
              <w:spacing w:after="58"/>
              <w:rPr>
                <w:sz w:val="22"/>
                <w:szCs w:val="22"/>
              </w:rPr>
            </w:pPr>
          </w:p>
          <w:p w:rsidR="00757035" w:rsidRDefault="00757035" w:rsidP="00833FAE">
            <w:pPr>
              <w:spacing w:after="58"/>
              <w:rPr>
                <w:sz w:val="22"/>
                <w:szCs w:val="22"/>
              </w:rPr>
            </w:pPr>
          </w:p>
          <w:p w:rsidR="00757035" w:rsidRDefault="00757035" w:rsidP="00833FAE">
            <w:pPr>
              <w:spacing w:after="58"/>
              <w:rPr>
                <w:sz w:val="22"/>
                <w:szCs w:val="22"/>
              </w:rPr>
            </w:pPr>
          </w:p>
          <w:p w:rsidR="00757035" w:rsidRDefault="00757035" w:rsidP="00833FAE">
            <w:pPr>
              <w:spacing w:after="58"/>
              <w:rPr>
                <w:sz w:val="22"/>
                <w:szCs w:val="22"/>
              </w:rPr>
            </w:pPr>
          </w:p>
          <w:p w:rsidR="00757035" w:rsidRPr="007D6457" w:rsidRDefault="004D1CB6" w:rsidP="00833FAE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703-605-4335</w:t>
            </w:r>
          </w:p>
        </w:tc>
      </w:tr>
      <w:tr w:rsidR="00C87C9D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10.557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Linda Clarke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Program Analyst</w:t>
            </w:r>
            <w:r w:rsidRPr="007D6457">
              <w:rPr>
                <w:sz w:val="22"/>
                <w:szCs w:val="22"/>
              </w:rPr>
              <w:br/>
              <w:t>Funding, Reporting, Analysis &amp; Monitoring Branch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Supplemental Food Programs Division</w:t>
            </w:r>
            <w:r w:rsidRPr="007D6457">
              <w:rPr>
                <w:sz w:val="22"/>
                <w:szCs w:val="22"/>
              </w:rPr>
              <w:br/>
              <w:t>Food and Nutrition Service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4D1CB6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Hayes Brown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Branch Chief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Funding, Reporting, Analysis &amp; Monitoring Branch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Supplemental Food Programs Division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Food and Nutrition Service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Linda.Clarke@fns.usda.gov</w:t>
            </w:r>
          </w:p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</w:p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</w:p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</w:p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</w:p>
          <w:p w:rsidR="00757035" w:rsidRPr="007D6457" w:rsidRDefault="00A864C5" w:rsidP="00833FAE">
            <w:pPr>
              <w:spacing w:after="58"/>
              <w:rPr>
                <w:sz w:val="22"/>
                <w:szCs w:val="22"/>
              </w:rPr>
            </w:pPr>
            <w:hyperlink r:id="rId26" w:history="1">
              <w:r w:rsidR="004D1CB6" w:rsidRPr="00E3229F">
                <w:rPr>
                  <w:rStyle w:val="Hyperlink"/>
                  <w:sz w:val="22"/>
                  <w:szCs w:val="22"/>
                </w:rPr>
                <w:t>Hayes.Brown@fns.usda.gov</w:t>
              </w:r>
            </w:hyperlink>
            <w:r w:rsidR="004D1CB6">
              <w:rPr>
                <w:sz w:val="22"/>
                <w:szCs w:val="22"/>
              </w:rPr>
              <w:t xml:space="preserve"> </w:t>
            </w:r>
          </w:p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703-</w:t>
            </w:r>
            <w:r w:rsidRPr="007D6457">
              <w:rPr>
                <w:sz w:val="22"/>
                <w:szCs w:val="22"/>
              </w:rPr>
              <w:t>305-2727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Pr="002C2A4D" w:rsidRDefault="00757035" w:rsidP="00833FAE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703-</w:t>
            </w:r>
            <w:r w:rsidR="004D1CB6">
              <w:rPr>
                <w:sz w:val="22"/>
                <w:szCs w:val="22"/>
              </w:rPr>
              <w:t>305-2716</w:t>
            </w:r>
          </w:p>
        </w:tc>
      </w:tr>
      <w:tr w:rsidR="00C87C9D" w:rsidRPr="007D6457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lastRenderedPageBreak/>
              <w:t>10.558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4D1CB6" w:rsidP="00833FAE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Lynn Rogers</w:t>
            </w:r>
            <w:r w:rsidR="0075703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Branch Chief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Program Analysis &amp; Monitoring Branch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Child Nutrition Division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Food &amp; Nutrition Service</w:t>
            </w:r>
            <w:r w:rsidR="00757035">
              <w:rPr>
                <w:sz w:val="22"/>
                <w:szCs w:val="22"/>
              </w:rPr>
              <w:br/>
            </w:r>
          </w:p>
          <w:p w:rsidR="00757035" w:rsidRPr="007D6457" w:rsidRDefault="004D1CB6" w:rsidP="00833FAE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 Garcia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Program Analyst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Program Analysis &amp; Monitoring Branch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Child Nutrition Division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Food &amp; Nutrition Service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A864C5" w:rsidP="00833FAE">
            <w:pPr>
              <w:keepNext/>
              <w:keepLines/>
              <w:rPr>
                <w:sz w:val="22"/>
                <w:szCs w:val="22"/>
              </w:rPr>
            </w:pPr>
            <w:hyperlink r:id="rId27" w:history="1">
              <w:r w:rsidR="004D1CB6" w:rsidRPr="00E3229F">
                <w:rPr>
                  <w:rStyle w:val="Hyperlink"/>
                  <w:sz w:val="22"/>
                  <w:szCs w:val="22"/>
                </w:rPr>
                <w:t>Lynn.Rogers@fns.usda.gov</w:t>
              </w:r>
            </w:hyperlink>
          </w:p>
          <w:p w:rsidR="00757035" w:rsidRPr="007D6457" w:rsidRDefault="00757035" w:rsidP="00833FAE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</w:p>
          <w:p w:rsidR="00757035" w:rsidRDefault="00757035" w:rsidP="00833FAE">
            <w:pPr>
              <w:keepNext/>
              <w:keepLines/>
              <w:rPr>
                <w:sz w:val="22"/>
                <w:szCs w:val="22"/>
              </w:rPr>
            </w:pPr>
          </w:p>
          <w:p w:rsidR="00757035" w:rsidRDefault="00757035" w:rsidP="00833FAE">
            <w:pPr>
              <w:keepNext/>
              <w:keepLines/>
              <w:rPr>
                <w:sz w:val="22"/>
                <w:szCs w:val="22"/>
              </w:rPr>
            </w:pPr>
          </w:p>
          <w:p w:rsidR="00757035" w:rsidRDefault="00757035" w:rsidP="00833FAE">
            <w:pPr>
              <w:keepNext/>
              <w:keepLines/>
              <w:rPr>
                <w:sz w:val="22"/>
                <w:szCs w:val="22"/>
              </w:rPr>
            </w:pPr>
          </w:p>
          <w:p w:rsidR="00757035" w:rsidRDefault="00757035" w:rsidP="00833FAE">
            <w:pPr>
              <w:keepNext/>
              <w:keepLines/>
              <w:rPr>
                <w:sz w:val="22"/>
                <w:szCs w:val="22"/>
              </w:rPr>
            </w:pPr>
          </w:p>
          <w:p w:rsidR="00757035" w:rsidRPr="007D6457" w:rsidRDefault="00A864C5" w:rsidP="00757035">
            <w:pPr>
              <w:keepNext/>
              <w:keepLines/>
              <w:rPr>
                <w:sz w:val="22"/>
                <w:szCs w:val="22"/>
              </w:rPr>
            </w:pPr>
            <w:hyperlink r:id="rId28" w:history="1">
              <w:r w:rsidR="004D1CB6" w:rsidRPr="00E3229F">
                <w:rPr>
                  <w:rStyle w:val="Hyperlink"/>
                  <w:sz w:val="22"/>
                  <w:szCs w:val="22"/>
                </w:rPr>
                <w:t>Jon.Garcia@fns.usda.gov</w:t>
              </w:r>
            </w:hyperlink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4D1CB6" w:rsidP="00833FAE">
            <w:pPr>
              <w:keepNext/>
              <w:keepLines/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703-305-2595</w:t>
            </w:r>
          </w:p>
          <w:p w:rsidR="00757035" w:rsidRPr="007D6457" w:rsidRDefault="00757035" w:rsidP="00833FAE">
            <w:pPr>
              <w:keepNext/>
              <w:keepLines/>
              <w:spacing w:after="58"/>
              <w:rPr>
                <w:sz w:val="22"/>
                <w:szCs w:val="22"/>
              </w:rPr>
            </w:pPr>
          </w:p>
          <w:p w:rsidR="00757035" w:rsidRDefault="00757035" w:rsidP="00833FAE">
            <w:pPr>
              <w:keepNext/>
              <w:keepLines/>
              <w:spacing w:after="58"/>
              <w:rPr>
                <w:sz w:val="22"/>
                <w:szCs w:val="22"/>
              </w:rPr>
            </w:pPr>
          </w:p>
          <w:p w:rsidR="00757035" w:rsidRDefault="00757035" w:rsidP="00833FAE">
            <w:pPr>
              <w:keepNext/>
              <w:keepLines/>
              <w:spacing w:after="58"/>
              <w:rPr>
                <w:sz w:val="22"/>
                <w:szCs w:val="22"/>
              </w:rPr>
            </w:pPr>
          </w:p>
          <w:p w:rsidR="00757035" w:rsidRDefault="00757035" w:rsidP="00833FAE">
            <w:pPr>
              <w:keepNext/>
              <w:keepLines/>
              <w:spacing w:after="58"/>
              <w:rPr>
                <w:sz w:val="22"/>
                <w:szCs w:val="22"/>
              </w:rPr>
            </w:pPr>
          </w:p>
          <w:p w:rsidR="00757035" w:rsidRPr="007D6457" w:rsidRDefault="004D1CB6" w:rsidP="00833FAE">
            <w:pPr>
              <w:keepNext/>
              <w:keepLines/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703-605-4335</w:t>
            </w:r>
          </w:p>
        </w:tc>
      </w:tr>
      <w:tr w:rsidR="00C87C9D" w:rsidRPr="007D6457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10.566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Default="006356CE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Kelsey</w:t>
            </w:r>
          </w:p>
          <w:p w:rsidR="00757035" w:rsidRPr="007D6457" w:rsidRDefault="006356CE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Senior </w:t>
            </w:r>
            <w:r w:rsidR="00757035" w:rsidRPr="007D6457">
              <w:rPr>
                <w:sz w:val="22"/>
                <w:szCs w:val="22"/>
              </w:rPr>
              <w:t xml:space="preserve">Financial </w:t>
            </w:r>
            <w:r>
              <w:rPr>
                <w:sz w:val="22"/>
                <w:szCs w:val="22"/>
              </w:rPr>
              <w:t>Analyst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Mid-Atlantic Regional Office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Food &amp; Nutrition Service, USDA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 </w:t>
            </w:r>
          </w:p>
          <w:p w:rsidR="00757035" w:rsidRPr="007D6457" w:rsidRDefault="006356CE" w:rsidP="00635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Marianne Dieterle</w:t>
            </w:r>
            <w:r w:rsidR="0075703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Audit Coordinator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Mid-Atlantic Regional Office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Food &amp; Nutrition Service, USDA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6356CE" w:rsidP="00833FAE">
            <w:pPr>
              <w:rPr>
                <w:rStyle w:val="object2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Daniel.kelsey@fns.usda.gov</w:t>
            </w:r>
          </w:p>
          <w:p w:rsidR="00757035" w:rsidRDefault="00757035" w:rsidP="00833FAE">
            <w:pPr>
              <w:rPr>
                <w:rStyle w:val="object2"/>
                <w:sz w:val="22"/>
                <w:szCs w:val="22"/>
              </w:rPr>
            </w:pPr>
          </w:p>
          <w:p w:rsidR="00757035" w:rsidRDefault="00757035" w:rsidP="00833FAE">
            <w:pPr>
              <w:rPr>
                <w:rStyle w:val="object2"/>
                <w:sz w:val="22"/>
                <w:szCs w:val="22"/>
              </w:rPr>
            </w:pPr>
          </w:p>
          <w:p w:rsidR="00757035" w:rsidRDefault="00757035" w:rsidP="00833FAE">
            <w:pPr>
              <w:rPr>
                <w:rStyle w:val="object2"/>
                <w:sz w:val="22"/>
                <w:szCs w:val="22"/>
              </w:rPr>
            </w:pPr>
          </w:p>
          <w:p w:rsidR="00757035" w:rsidRPr="007D6457" w:rsidRDefault="00757035" w:rsidP="00833FAE">
            <w:pPr>
              <w:rPr>
                <w:rStyle w:val="object2"/>
                <w:sz w:val="22"/>
                <w:szCs w:val="22"/>
              </w:rPr>
            </w:pPr>
          </w:p>
          <w:p w:rsidR="00757035" w:rsidRPr="007D6457" w:rsidRDefault="006356CE" w:rsidP="00846742">
            <w:pPr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Marianne.dieterele@fns.usda.gov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609-259-</w:t>
            </w:r>
            <w:r w:rsidR="006356CE">
              <w:rPr>
                <w:sz w:val="22"/>
                <w:szCs w:val="22"/>
              </w:rPr>
              <w:t>5084</w:t>
            </w: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609-259-5</w:t>
            </w:r>
            <w:r w:rsidR="006356CE">
              <w:rPr>
                <w:sz w:val="22"/>
                <w:szCs w:val="22"/>
              </w:rPr>
              <w:t>019</w:t>
            </w:r>
          </w:p>
        </w:tc>
      </w:tr>
      <w:tr w:rsidR="00C87C9D" w:rsidRPr="007D6457" w:rsidTr="00AD1C81">
        <w:trPr>
          <w:trHeight w:val="2304"/>
        </w:trPr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E2402E" w:rsidRDefault="00E2402E" w:rsidP="00833FAE">
            <w:pPr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10.565</w:t>
            </w:r>
          </w:p>
          <w:p w:rsidR="00757035" w:rsidRPr="009E486E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9E486E">
              <w:rPr>
                <w:sz w:val="22"/>
                <w:szCs w:val="22"/>
              </w:rPr>
              <w:t>10.568</w:t>
            </w:r>
            <w:r w:rsidRPr="009E486E">
              <w:rPr>
                <w:sz w:val="22"/>
                <w:szCs w:val="22"/>
              </w:rPr>
              <w:br/>
              <w:t>10.569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6356CE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Dana Rasmussen</w:t>
            </w:r>
            <w:r w:rsidR="0075703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Chief, Policy Branch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Food Distribution Division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Food &amp; Nutrition Service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6356CE" w:rsidP="00833FA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Erica Antonson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Program Analyst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Food Distribution Division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Food &amp; Nutrition Service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6356CE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Dana.rasmussen@fns.usda.gov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626BEB" w:rsidRDefault="00626BEB" w:rsidP="00833FAE">
            <w:pPr>
              <w:rPr>
                <w:sz w:val="22"/>
                <w:szCs w:val="22"/>
              </w:rPr>
            </w:pPr>
          </w:p>
          <w:p w:rsidR="00757035" w:rsidRPr="007D6457" w:rsidRDefault="006356CE" w:rsidP="00833FA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Erica.antonson@fns.usda.gov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703-305-</w:t>
            </w:r>
            <w:r w:rsidR="006356CE">
              <w:rPr>
                <w:sz w:val="22"/>
                <w:szCs w:val="22"/>
              </w:rPr>
              <w:t>1628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Default="00757035" w:rsidP="00833FAE">
            <w:pPr>
              <w:spacing w:after="58"/>
              <w:rPr>
                <w:sz w:val="22"/>
                <w:szCs w:val="22"/>
              </w:rPr>
            </w:pPr>
          </w:p>
          <w:p w:rsidR="00757035" w:rsidRDefault="00757035" w:rsidP="00833FAE">
            <w:pPr>
              <w:spacing w:after="58"/>
              <w:rPr>
                <w:sz w:val="22"/>
                <w:szCs w:val="22"/>
              </w:rPr>
            </w:pPr>
          </w:p>
          <w:p w:rsidR="00757035" w:rsidRPr="007D6457" w:rsidRDefault="00757035" w:rsidP="00833FAE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703-305-2</w:t>
            </w:r>
            <w:r w:rsidR="006356CE">
              <w:rPr>
                <w:sz w:val="22"/>
                <w:szCs w:val="22"/>
              </w:rPr>
              <w:t>956</w:t>
            </w:r>
          </w:p>
        </w:tc>
      </w:tr>
      <w:tr w:rsidR="00C87C9D" w:rsidRPr="002E6831" w:rsidTr="00AD1C81">
        <w:trPr>
          <w:trHeight w:val="2736"/>
        </w:trPr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lastRenderedPageBreak/>
              <w:t>10.582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1952D1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Lynn Rogers</w:t>
            </w:r>
            <w:r w:rsidR="0075703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Branch Chief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Program Analysis &amp; Monitoring Branch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Child Nutrition Division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Food &amp; Nutrition Service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</w:p>
          <w:p w:rsidR="00757035" w:rsidRDefault="001952D1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 Garcia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Program Analyst</w:t>
            </w:r>
            <w:r w:rsidR="00757035">
              <w:rPr>
                <w:sz w:val="22"/>
                <w:szCs w:val="22"/>
              </w:rPr>
              <w:br/>
            </w:r>
            <w:r w:rsidR="00757035" w:rsidRPr="007D6457">
              <w:rPr>
                <w:sz w:val="22"/>
                <w:szCs w:val="22"/>
              </w:rPr>
              <w:t>Program Analysis &amp; Monitoring Branch</w:t>
            </w:r>
          </w:p>
          <w:p w:rsidR="00757035" w:rsidRPr="007D6457" w:rsidRDefault="00757035" w:rsidP="00833FAE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Child Nutrition Division</w:t>
            </w:r>
            <w:r>
              <w:rPr>
                <w:sz w:val="22"/>
                <w:szCs w:val="22"/>
              </w:rPr>
              <w:br/>
            </w:r>
            <w:r w:rsidRPr="007D6457">
              <w:rPr>
                <w:sz w:val="22"/>
                <w:szCs w:val="22"/>
              </w:rPr>
              <w:t>Food &amp; Nutrition Service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A864C5" w:rsidP="00833FAE">
            <w:pPr>
              <w:rPr>
                <w:sz w:val="22"/>
                <w:szCs w:val="22"/>
              </w:rPr>
            </w:pPr>
            <w:hyperlink r:id="rId29" w:history="1">
              <w:r w:rsidR="001952D1" w:rsidRPr="00E3229F">
                <w:rPr>
                  <w:rStyle w:val="Hyperlink"/>
                  <w:sz w:val="22"/>
                  <w:szCs w:val="22"/>
                </w:rPr>
                <w:t>Lynn.Rogers@fns.usda.gov</w:t>
              </w:r>
            </w:hyperlink>
          </w:p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Default="00757035" w:rsidP="00833FAE">
            <w:pPr>
              <w:rPr>
                <w:sz w:val="22"/>
                <w:szCs w:val="22"/>
              </w:rPr>
            </w:pPr>
          </w:p>
          <w:p w:rsidR="00757035" w:rsidRPr="007D6457" w:rsidRDefault="00A864C5" w:rsidP="00757035">
            <w:pPr>
              <w:rPr>
                <w:sz w:val="22"/>
                <w:szCs w:val="22"/>
              </w:rPr>
            </w:pPr>
            <w:hyperlink r:id="rId30" w:history="1">
              <w:r w:rsidR="001952D1" w:rsidRPr="00E3229F">
                <w:rPr>
                  <w:rStyle w:val="Hyperlink"/>
                  <w:sz w:val="22"/>
                  <w:szCs w:val="22"/>
                </w:rPr>
                <w:t>Jon.Garcia@fns.usda.gov</w:t>
              </w:r>
            </w:hyperlink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1952D1" w:rsidP="00833FAE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703-305-2595</w:t>
            </w:r>
          </w:p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</w:p>
          <w:p w:rsidR="00757035" w:rsidRDefault="00757035" w:rsidP="00833FAE">
            <w:pPr>
              <w:spacing w:after="58"/>
              <w:rPr>
                <w:sz w:val="22"/>
                <w:szCs w:val="22"/>
              </w:rPr>
            </w:pPr>
          </w:p>
          <w:p w:rsidR="00757035" w:rsidRDefault="00757035" w:rsidP="00833FAE">
            <w:pPr>
              <w:spacing w:after="58"/>
              <w:rPr>
                <w:sz w:val="22"/>
                <w:szCs w:val="22"/>
              </w:rPr>
            </w:pPr>
          </w:p>
          <w:p w:rsidR="00757035" w:rsidRDefault="00757035" w:rsidP="00833FAE">
            <w:pPr>
              <w:spacing w:after="58"/>
              <w:rPr>
                <w:sz w:val="22"/>
                <w:szCs w:val="22"/>
              </w:rPr>
            </w:pPr>
          </w:p>
          <w:p w:rsidR="00757035" w:rsidRPr="007D6457" w:rsidRDefault="001952D1" w:rsidP="00833FAE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703-605-4335</w:t>
            </w:r>
          </w:p>
        </w:tc>
      </w:tr>
      <w:tr w:rsidR="00C87C9D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10.665</w:t>
            </w:r>
            <w:r w:rsidRPr="007D6457">
              <w:rPr>
                <w:sz w:val="22"/>
                <w:szCs w:val="22"/>
              </w:rPr>
              <w:br/>
              <w:t>10.666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012DBD" w:rsidP="0083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Alicia Bell-Sheeter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012DBD" w:rsidP="00833FAE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ambellsheeter@fs.fed.us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012DBD" w:rsidP="00833FAE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202-205-1520</w:t>
            </w:r>
          </w:p>
        </w:tc>
      </w:tr>
      <w:tr w:rsidR="00C87C9D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9E486E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9E486E">
              <w:rPr>
                <w:sz w:val="22"/>
                <w:szCs w:val="22"/>
              </w:rPr>
              <w:t>10.760</w:t>
            </w:r>
          </w:p>
          <w:p w:rsidR="005D6212" w:rsidRPr="009E486E" w:rsidRDefault="005D6212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9E486E">
              <w:rPr>
                <w:sz w:val="22"/>
                <w:szCs w:val="22"/>
              </w:rPr>
              <w:t>10.781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1952D1" w:rsidP="00F66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Dunsmuir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A864C5" w:rsidP="00F66A8E">
            <w:pPr>
              <w:rPr>
                <w:sz w:val="22"/>
                <w:szCs w:val="22"/>
              </w:rPr>
            </w:pPr>
            <w:hyperlink r:id="rId31" w:history="1">
              <w:r w:rsidR="001952D1" w:rsidRPr="00E3229F">
                <w:rPr>
                  <w:rStyle w:val="Hyperlink"/>
                  <w:sz w:val="22"/>
                  <w:szCs w:val="22"/>
                </w:rPr>
                <w:t>john.dunsmuir@wdc.usda.gov</w:t>
              </w:r>
            </w:hyperlink>
            <w:r w:rsidR="001952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1952D1" w:rsidP="00F66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202-692-0082</w:t>
            </w:r>
            <w:r w:rsidR="00757035" w:rsidRPr="007D6457">
              <w:rPr>
                <w:sz w:val="22"/>
                <w:szCs w:val="22"/>
              </w:rPr>
              <w:t xml:space="preserve"> </w:t>
            </w:r>
          </w:p>
        </w:tc>
      </w:tr>
      <w:tr w:rsidR="00C87C9D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9E486E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9E486E">
              <w:rPr>
                <w:sz w:val="22"/>
                <w:szCs w:val="22"/>
              </w:rPr>
              <w:t>10.766</w:t>
            </w:r>
          </w:p>
          <w:p w:rsidR="005D6212" w:rsidRPr="009E486E" w:rsidRDefault="005D6212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9E486E">
              <w:rPr>
                <w:sz w:val="22"/>
                <w:szCs w:val="22"/>
              </w:rPr>
              <w:t>10.780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1952D1" w:rsidP="00F66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Dunsmuir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A864C5" w:rsidP="00F66A8E">
            <w:pPr>
              <w:rPr>
                <w:sz w:val="22"/>
                <w:szCs w:val="22"/>
              </w:rPr>
            </w:pPr>
            <w:hyperlink r:id="rId32" w:history="1">
              <w:r w:rsidR="001952D1" w:rsidRPr="00E3229F">
                <w:rPr>
                  <w:rStyle w:val="Hyperlink"/>
                  <w:sz w:val="22"/>
                  <w:szCs w:val="22"/>
                </w:rPr>
                <w:t>john.dunsmuir@wdc.usda.gov</w:t>
              </w:r>
            </w:hyperlink>
            <w:r w:rsidR="001952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7D6457" w:rsidRDefault="001952D1" w:rsidP="00F66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202-692-0082</w:t>
            </w:r>
          </w:p>
        </w:tc>
      </w:tr>
      <w:tr w:rsidR="00757035" w:rsidRPr="002E6831" w:rsidTr="00833FAE"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57035" w:rsidRPr="001C34EE" w:rsidRDefault="00757035" w:rsidP="00833FAE">
            <w:pPr>
              <w:spacing w:after="58"/>
              <w:rPr>
                <w:sz w:val="22"/>
                <w:szCs w:val="22"/>
              </w:rPr>
            </w:pPr>
            <w:r w:rsidRPr="001C34EE">
              <w:rPr>
                <w:b/>
                <w:bCs/>
                <w:sz w:val="22"/>
                <w:szCs w:val="22"/>
              </w:rPr>
              <w:t>11 – Department of Commerce (DOC)</w:t>
            </w:r>
          </w:p>
        </w:tc>
      </w:tr>
      <w:tr w:rsidR="00C87C9D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9E486E" w:rsidRDefault="00757035" w:rsidP="001952D1">
            <w:pPr>
              <w:spacing w:after="58"/>
              <w:jc w:val="center"/>
              <w:rPr>
                <w:sz w:val="22"/>
                <w:szCs w:val="22"/>
              </w:rPr>
            </w:pPr>
            <w:r w:rsidRPr="009E486E">
              <w:rPr>
                <w:sz w:val="22"/>
                <w:szCs w:val="22"/>
              </w:rPr>
              <w:t>11.010</w:t>
            </w:r>
            <w:r w:rsidR="001952D1">
              <w:rPr>
                <w:sz w:val="22"/>
                <w:szCs w:val="22"/>
              </w:rPr>
              <w:br/>
            </w:r>
            <w:r w:rsidRPr="009E486E">
              <w:rPr>
                <w:sz w:val="22"/>
                <w:szCs w:val="22"/>
              </w:rPr>
              <w:t>11.300</w:t>
            </w:r>
            <w:r w:rsidRPr="009E486E">
              <w:rPr>
                <w:sz w:val="22"/>
                <w:szCs w:val="22"/>
              </w:rPr>
              <w:br/>
              <w:t>11.307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Default="001952D1" w:rsidP="00195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Miriam Kearse</w:t>
            </w:r>
          </w:p>
          <w:p w:rsidR="00757035" w:rsidRDefault="009E486E" w:rsidP="00195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Phillip Saputo</w:t>
            </w:r>
          </w:p>
          <w:p w:rsidR="001952D1" w:rsidRPr="00897D02" w:rsidRDefault="001952D1" w:rsidP="00195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Kerstin Millius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Default="00A864C5" w:rsidP="001952D1">
            <w:pPr>
              <w:rPr>
                <w:sz w:val="22"/>
                <w:szCs w:val="22"/>
              </w:rPr>
            </w:pPr>
            <w:hyperlink r:id="rId33" w:history="1">
              <w:r w:rsidR="001952D1" w:rsidRPr="00E3229F">
                <w:rPr>
                  <w:rStyle w:val="Hyperlink"/>
                  <w:sz w:val="22"/>
                  <w:szCs w:val="22"/>
                </w:rPr>
                <w:t>MKearse@eda.gov</w:t>
              </w:r>
            </w:hyperlink>
            <w:r w:rsidR="001952D1">
              <w:rPr>
                <w:sz w:val="22"/>
                <w:szCs w:val="22"/>
              </w:rPr>
              <w:t xml:space="preserve"> </w:t>
            </w:r>
          </w:p>
          <w:p w:rsidR="00757035" w:rsidRDefault="00A864C5" w:rsidP="001952D1">
            <w:pPr>
              <w:rPr>
                <w:sz w:val="22"/>
                <w:szCs w:val="22"/>
              </w:rPr>
            </w:pPr>
            <w:hyperlink r:id="rId34" w:history="1">
              <w:r w:rsidR="001952D1" w:rsidRPr="00E3229F">
                <w:rPr>
                  <w:rStyle w:val="Hyperlink"/>
                  <w:sz w:val="22"/>
                  <w:szCs w:val="22"/>
                </w:rPr>
                <w:t>PSaputo@eda.gov</w:t>
              </w:r>
            </w:hyperlink>
          </w:p>
          <w:p w:rsidR="001952D1" w:rsidRPr="00897D02" w:rsidRDefault="00A864C5" w:rsidP="001952D1">
            <w:pPr>
              <w:rPr>
                <w:sz w:val="22"/>
                <w:szCs w:val="22"/>
              </w:rPr>
            </w:pPr>
            <w:hyperlink r:id="rId35" w:history="1">
              <w:r w:rsidR="001952D1" w:rsidRPr="00E3229F">
                <w:rPr>
                  <w:rStyle w:val="Hyperlink"/>
                  <w:sz w:val="22"/>
                  <w:szCs w:val="22"/>
                </w:rPr>
                <w:t>KMillius@eda.gov</w:t>
              </w:r>
            </w:hyperlink>
            <w:r w:rsidR="001952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Default="001952D1" w:rsidP="00195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202-482-3963</w:t>
            </w:r>
          </w:p>
          <w:p w:rsidR="00757035" w:rsidRDefault="001952D1" w:rsidP="00195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202-400-0662</w:t>
            </w:r>
          </w:p>
          <w:p w:rsidR="001952D1" w:rsidRPr="00897D02" w:rsidRDefault="001952D1" w:rsidP="00195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202-482-3280</w:t>
            </w:r>
          </w:p>
        </w:tc>
      </w:tr>
      <w:tr w:rsidR="00C87C9D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9E486E" w:rsidRDefault="00757035" w:rsidP="00833FAE">
            <w:pPr>
              <w:spacing w:after="58"/>
              <w:jc w:val="center"/>
              <w:rPr>
                <w:sz w:val="22"/>
                <w:szCs w:val="22"/>
              </w:rPr>
            </w:pPr>
            <w:r w:rsidRPr="009E486E">
              <w:rPr>
                <w:sz w:val="22"/>
                <w:szCs w:val="22"/>
              </w:rPr>
              <w:t>11.557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897D02" w:rsidRDefault="00757035" w:rsidP="00833FAE">
            <w:pPr>
              <w:spacing w:after="58"/>
              <w:rPr>
                <w:b/>
                <w:sz w:val="22"/>
                <w:szCs w:val="22"/>
              </w:rPr>
            </w:pPr>
            <w:r w:rsidRPr="00897D02">
              <w:rPr>
                <w:sz w:val="22"/>
                <w:szCs w:val="22"/>
              </w:rPr>
              <w:t>Aimee Meacham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897D02" w:rsidRDefault="00757035" w:rsidP="00833FAE">
            <w:pPr>
              <w:spacing w:after="58"/>
              <w:rPr>
                <w:b/>
                <w:sz w:val="22"/>
                <w:szCs w:val="22"/>
              </w:rPr>
            </w:pPr>
            <w:r w:rsidRPr="00897D02">
              <w:rPr>
                <w:sz w:val="22"/>
                <w:szCs w:val="22"/>
              </w:rPr>
              <w:t>AMeacham@ntia.doc.gov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57035" w:rsidRPr="00897D02" w:rsidRDefault="00757035" w:rsidP="00833FAE">
            <w:pPr>
              <w:spacing w:after="58"/>
              <w:rPr>
                <w:b/>
                <w:sz w:val="22"/>
                <w:szCs w:val="22"/>
              </w:rPr>
            </w:pPr>
            <w:r w:rsidRPr="00897D02">
              <w:rPr>
                <w:sz w:val="22"/>
                <w:szCs w:val="22"/>
              </w:rPr>
              <w:t>202-482-5820</w:t>
            </w:r>
            <w:r w:rsidRPr="00897D02">
              <w:rPr>
                <w:sz w:val="22"/>
                <w:szCs w:val="22"/>
              </w:rPr>
              <w:tab/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9E486E" w:rsidRDefault="001952D1" w:rsidP="001952D1">
            <w:pPr>
              <w:spacing w:after="58"/>
              <w:jc w:val="center"/>
              <w:rPr>
                <w:sz w:val="22"/>
                <w:szCs w:val="22"/>
              </w:rPr>
            </w:pPr>
            <w:r w:rsidRPr="009E486E">
              <w:rPr>
                <w:sz w:val="22"/>
                <w:szCs w:val="22"/>
              </w:rPr>
              <w:t>11.558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897D02" w:rsidRDefault="001952D1" w:rsidP="001952D1">
            <w:pPr>
              <w:spacing w:after="58"/>
              <w:rPr>
                <w:b/>
                <w:sz w:val="22"/>
                <w:szCs w:val="22"/>
              </w:rPr>
            </w:pPr>
            <w:r w:rsidRPr="00897D02">
              <w:rPr>
                <w:sz w:val="22"/>
                <w:szCs w:val="22"/>
              </w:rPr>
              <w:t>Aimee Meacham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897D02" w:rsidRDefault="001952D1" w:rsidP="001952D1">
            <w:pPr>
              <w:spacing w:after="58"/>
              <w:rPr>
                <w:b/>
                <w:sz w:val="22"/>
                <w:szCs w:val="22"/>
              </w:rPr>
            </w:pPr>
            <w:r w:rsidRPr="00897D02">
              <w:rPr>
                <w:sz w:val="22"/>
                <w:szCs w:val="22"/>
              </w:rPr>
              <w:t>AMeacham@ntia.doc.gov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897D02" w:rsidRDefault="001952D1" w:rsidP="001952D1">
            <w:pPr>
              <w:spacing w:after="58"/>
              <w:rPr>
                <w:b/>
                <w:sz w:val="22"/>
                <w:szCs w:val="22"/>
              </w:rPr>
            </w:pPr>
            <w:r w:rsidRPr="00897D02">
              <w:rPr>
                <w:sz w:val="22"/>
                <w:szCs w:val="22"/>
              </w:rPr>
              <w:t>202-482-5820</w:t>
            </w:r>
            <w:r w:rsidRPr="00897D02">
              <w:rPr>
                <w:sz w:val="22"/>
                <w:szCs w:val="22"/>
              </w:rPr>
              <w:tab/>
            </w:r>
          </w:p>
        </w:tc>
      </w:tr>
      <w:tr w:rsidR="001952D1" w:rsidRPr="002E6831" w:rsidTr="00833FAE"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952D1" w:rsidRPr="001C34EE" w:rsidRDefault="001952D1" w:rsidP="001952D1">
            <w:pPr>
              <w:spacing w:after="58"/>
              <w:rPr>
                <w:sz w:val="22"/>
                <w:szCs w:val="22"/>
              </w:rPr>
            </w:pPr>
            <w:r w:rsidRPr="001C34EE">
              <w:rPr>
                <w:b/>
                <w:bCs/>
                <w:sz w:val="22"/>
                <w:szCs w:val="22"/>
              </w:rPr>
              <w:t>12 – Department of Defense (DoD)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1952D1" w:rsidRPr="009E486E" w:rsidRDefault="001952D1" w:rsidP="001952D1">
            <w:pPr>
              <w:spacing w:after="58"/>
              <w:jc w:val="center"/>
              <w:rPr>
                <w:sz w:val="22"/>
                <w:szCs w:val="22"/>
              </w:rPr>
            </w:pPr>
            <w:r w:rsidRPr="009E486E">
              <w:rPr>
                <w:sz w:val="22"/>
                <w:szCs w:val="22"/>
              </w:rPr>
              <w:t>12.400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1952D1" w:rsidRPr="001C34EE" w:rsidRDefault="001952D1" w:rsidP="001952D1">
            <w:pPr>
              <w:rPr>
                <w:b/>
                <w:sz w:val="22"/>
                <w:szCs w:val="22"/>
              </w:rPr>
            </w:pPr>
            <w:r w:rsidRPr="00BA3696">
              <w:rPr>
                <w:sz w:val="22"/>
                <w:szCs w:val="22"/>
              </w:rPr>
              <w:t>Mary Ellen Lewis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1952D1" w:rsidRPr="00BA3696" w:rsidRDefault="001952D1" w:rsidP="001952D1">
            <w:pPr>
              <w:spacing w:after="58"/>
              <w:rPr>
                <w:sz w:val="22"/>
                <w:szCs w:val="22"/>
              </w:rPr>
            </w:pPr>
            <w:r w:rsidRPr="00BA3696">
              <w:rPr>
                <w:sz w:val="22"/>
                <w:szCs w:val="22"/>
              </w:rPr>
              <w:t>maryellen.lewis@us.army.mil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1952D1" w:rsidRPr="00BA3696" w:rsidRDefault="001952D1" w:rsidP="001952D1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703-</w:t>
            </w:r>
            <w:r w:rsidRPr="00BA3696">
              <w:rPr>
                <w:sz w:val="22"/>
                <w:szCs w:val="22"/>
              </w:rPr>
              <w:t>607-5284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1952D1" w:rsidRPr="009E486E" w:rsidRDefault="001952D1" w:rsidP="001952D1">
            <w:pPr>
              <w:spacing w:after="58"/>
              <w:jc w:val="center"/>
              <w:rPr>
                <w:sz w:val="22"/>
                <w:szCs w:val="22"/>
              </w:rPr>
            </w:pPr>
            <w:r w:rsidRPr="009E486E">
              <w:rPr>
                <w:sz w:val="22"/>
                <w:szCs w:val="22"/>
              </w:rPr>
              <w:t>12.401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1952D1" w:rsidRPr="00BA3696" w:rsidRDefault="001952D1" w:rsidP="001952D1">
            <w:pPr>
              <w:spacing w:after="58"/>
              <w:rPr>
                <w:sz w:val="22"/>
                <w:szCs w:val="22"/>
              </w:rPr>
            </w:pPr>
            <w:r w:rsidRPr="00BA3696">
              <w:rPr>
                <w:sz w:val="22"/>
                <w:szCs w:val="22"/>
              </w:rPr>
              <w:t>Same as 12.400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shd w:val="clear" w:color="auto" w:fill="D9D9D9"/>
          </w:tcPr>
          <w:p w:rsidR="001952D1" w:rsidRPr="001C34EE" w:rsidRDefault="001952D1" w:rsidP="001952D1">
            <w:pPr>
              <w:spacing w:after="58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shd w:val="clear" w:color="auto" w:fill="D9D9D9"/>
          </w:tcPr>
          <w:p w:rsidR="001952D1" w:rsidRPr="001C34EE" w:rsidRDefault="001952D1" w:rsidP="001952D1">
            <w:pPr>
              <w:spacing w:after="58"/>
              <w:rPr>
                <w:b/>
                <w:sz w:val="22"/>
                <w:szCs w:val="22"/>
              </w:rPr>
            </w:pPr>
          </w:p>
        </w:tc>
      </w:tr>
      <w:tr w:rsidR="001952D1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D1" w:rsidRPr="00B370B9" w:rsidRDefault="001952D1" w:rsidP="00021CC4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B370B9">
              <w:rPr>
                <w:b/>
                <w:bCs/>
                <w:sz w:val="22"/>
                <w:szCs w:val="22"/>
              </w:rPr>
              <w:lastRenderedPageBreak/>
              <w:t xml:space="preserve">14 – Department of Housing and Urban Development (HUD) 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14.157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Catherine M. Brennan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keepNext/>
              <w:keepLines/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Catherine.M.Brennan@hud.gov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keepNext/>
              <w:keepLines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202-708-</w:t>
            </w:r>
            <w:r>
              <w:rPr>
                <w:sz w:val="22"/>
                <w:szCs w:val="22"/>
              </w:rPr>
              <w:t>3104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14.169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Cheryl W. Appline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keepNext/>
              <w:keepLines/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Cheryl.W.Appline@hud.gov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678-732-2696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14.181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Catherine M. Brennan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Catherine.M.Brennan@hud.gov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</w:t>
            </w:r>
            <w:r>
              <w:rPr>
                <w:sz w:val="22"/>
                <w:szCs w:val="22"/>
              </w:rPr>
              <w:t>708-3104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1952D1" w:rsidRPr="007D6457" w:rsidRDefault="001952D1" w:rsidP="00021CC4">
            <w:pPr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14.182</w:t>
            </w:r>
            <w:r w:rsidRPr="007D6457">
              <w:rPr>
                <w:sz w:val="22"/>
                <w:szCs w:val="22"/>
              </w:rPr>
              <w:br/>
              <w:t>14.195</w:t>
            </w:r>
            <w:r w:rsidRPr="007D6457">
              <w:rPr>
                <w:sz w:val="22"/>
                <w:szCs w:val="22"/>
              </w:rPr>
              <w:br/>
              <w:t>14.249</w:t>
            </w:r>
            <w:r w:rsidRPr="007D6457">
              <w:rPr>
                <w:sz w:val="22"/>
                <w:szCs w:val="22"/>
              </w:rPr>
              <w:br/>
              <w:t>14.856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1952D1" w:rsidRPr="007D6457" w:rsidRDefault="001952D1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Catherine M. Brennan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1952D1" w:rsidRPr="007D6457" w:rsidRDefault="001952D1" w:rsidP="001952D1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Catherine.M.Brennan@hud.gov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202-708-3104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14.218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Steve Johnson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Steve.Johnson@hud.gov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202-402-4548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E2402E" w:rsidRDefault="001952D1" w:rsidP="00021CC4">
            <w:pPr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14.228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1952D1" w:rsidRPr="007D6457" w:rsidRDefault="001952D1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Eva Fontheim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eva.c.fontheim@hud.gov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202-402-3461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E2402E" w:rsidRDefault="001952D1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14.231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Michael Roanhouse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Michael.Roanhouse@hud.gov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202-402-4082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E2402E" w:rsidRDefault="001952D1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14.235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Ann Oliva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Ann.M.Oliva@hud.gov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202-402-4497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E2402E" w:rsidRDefault="001952D1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14.238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Brian Fitzmaurice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Brian.P.Fitzmaurice@hud.gov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202-402-4080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E2402E" w:rsidRDefault="001952D1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14.239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Virginia Sardone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Virginia.Sardone@hud.gov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202-402-4606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E2402E" w:rsidRDefault="001952D1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14.241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 Rudy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1952D1" w:rsidRDefault="001952D1" w:rsidP="001952D1">
            <w:pPr>
              <w:spacing w:after="58"/>
              <w:rPr>
                <w:sz w:val="22"/>
                <w:szCs w:val="22"/>
              </w:rPr>
            </w:pPr>
            <w:r w:rsidRPr="001952D1">
              <w:rPr>
                <w:sz w:val="22"/>
                <w:szCs w:val="22"/>
              </w:rPr>
              <w:t>William.G.Rudy@</w:t>
            </w:r>
            <w:r w:rsidR="00021CC4">
              <w:rPr>
                <w:sz w:val="22"/>
                <w:szCs w:val="22"/>
              </w:rPr>
              <w:t>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021CC4" w:rsidP="00195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202-402-4635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E2402E" w:rsidRDefault="001952D1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14.256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Stanl</w:t>
            </w:r>
            <w:r>
              <w:rPr>
                <w:sz w:val="22"/>
                <w:szCs w:val="22"/>
              </w:rPr>
              <w:t>e</w:t>
            </w:r>
            <w:r w:rsidRPr="007D6457">
              <w:rPr>
                <w:sz w:val="22"/>
                <w:szCs w:val="22"/>
              </w:rPr>
              <w:t>y Gimont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Stanley.Gimont@hud.gov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202-402-4559</w:t>
            </w:r>
          </w:p>
        </w:tc>
      </w:tr>
      <w:tr w:rsidR="001952D1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1952D1" w:rsidRPr="00E2402E" w:rsidRDefault="001952D1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14.257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1952D1" w:rsidRPr="007D6457" w:rsidRDefault="001952D1" w:rsidP="00021CC4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Ann Oliva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1952D1" w:rsidRPr="007D6457" w:rsidRDefault="001952D1" w:rsidP="001952D1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Ann.M.Oliva@hud.gov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1952D1" w:rsidRPr="007D6457" w:rsidRDefault="001952D1" w:rsidP="001952D1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202-402-4497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Pr="00E2402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14.26</w:t>
            </w:r>
            <w:r w:rsidRPr="00E2402E">
              <w:rPr>
                <w:sz w:val="22"/>
                <w:szCs w:val="22"/>
              </w:rPr>
              <w:t>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Ann Oliva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Ann.M.Oliva@hud.gov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202-402-4497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14.269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Tennille Parker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Tennille.S.Parker@hud.gov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202-402-4649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Pr="00E2402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14.850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Gallagher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Kevin.J.Gallagher@hud.gov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</w:t>
            </w:r>
            <w:r>
              <w:rPr>
                <w:sz w:val="22"/>
                <w:szCs w:val="22"/>
              </w:rPr>
              <w:t>4192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14.862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Jennifer Bullough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Jennifer.A.Bullough@hud.gov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202-402-4274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14.866</w:t>
            </w:r>
          </w:p>
          <w:p w:rsidR="00021CC4" w:rsidRPr="00E2402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14.889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Gene Geritz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eugene.geritz@hud.gov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303-570-3448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14.867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Jennifer Bullough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Jennifer.A.Bullough@hud.gov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202-402-4274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2402E" w:rsidRDefault="00021CC4" w:rsidP="00CB4B77">
            <w:pPr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14.871</w:t>
            </w:r>
          </w:p>
          <w:p w:rsidR="00021CC4" w:rsidRPr="00E2402E" w:rsidRDefault="00021CC4" w:rsidP="00CB4B77">
            <w:pPr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14.879</w:t>
            </w:r>
          </w:p>
          <w:p w:rsidR="00021CC4" w:rsidRPr="00E2402E" w:rsidRDefault="00021CC4" w:rsidP="00CB4B77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14.880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Default="00021CC4" w:rsidP="00CB4B77">
            <w:pPr>
              <w:rPr>
                <w:sz w:val="22"/>
                <w:szCs w:val="22"/>
              </w:rPr>
            </w:pPr>
          </w:p>
          <w:p w:rsidR="00021CC4" w:rsidRPr="00730A9D" w:rsidRDefault="00021CC4" w:rsidP="00CB4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Milan Ozdinec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Default="00021CC4" w:rsidP="00CB4B77">
            <w:pPr>
              <w:rPr>
                <w:sz w:val="22"/>
                <w:szCs w:val="22"/>
              </w:rPr>
            </w:pPr>
          </w:p>
          <w:p w:rsidR="00021CC4" w:rsidRPr="007D6457" w:rsidRDefault="00841FAA" w:rsidP="00CB4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Milan.M.Ozdinec@hud.gov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Default="00021CC4" w:rsidP="00CB4B77">
            <w:pPr>
              <w:rPr>
                <w:sz w:val="22"/>
                <w:szCs w:val="22"/>
              </w:rPr>
            </w:pPr>
          </w:p>
          <w:p w:rsidR="00021CC4" w:rsidRPr="007D6457" w:rsidRDefault="00841FAA" w:rsidP="00CB4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202-708-1380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lastRenderedPageBreak/>
              <w:t>14.872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Pour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D6457" w:rsidRDefault="00841FAA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Ivan.M.Pour@hud.gov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D6457" w:rsidRDefault="00841FAA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202-402-2488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14.873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Jennifer Bullough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Jennifer.A.Bullough@hud.gov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202-402-4274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14.881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Ebony Gayles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841FAA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Ebony.Gayles@hud.gov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841FAA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202-402-2166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B370B9" w:rsidRDefault="00021CC4" w:rsidP="00021CC4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B370B9">
              <w:rPr>
                <w:b/>
                <w:bCs/>
                <w:sz w:val="22"/>
                <w:szCs w:val="22"/>
              </w:rPr>
              <w:t>15 – Department of the Interior (DOI)</w:t>
            </w:r>
          </w:p>
        </w:tc>
      </w:tr>
      <w:tr w:rsidR="00021CC4" w:rsidRPr="002E6831" w:rsidTr="00AD1C81">
        <w:trPr>
          <w:trHeight w:val="288"/>
        </w:trPr>
        <w:tc>
          <w:tcPr>
            <w:tcW w:w="1200" w:type="dxa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</w:t>
            </w:r>
          </w:p>
        </w:tc>
        <w:tc>
          <w:tcPr>
            <w:tcW w:w="6869" w:type="dxa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4E70D0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 Herrin</w:t>
            </w:r>
          </w:p>
        </w:tc>
        <w:tc>
          <w:tcPr>
            <w:tcW w:w="0" w:type="auto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Joe.Herrin@bia.gov</w:t>
            </w:r>
          </w:p>
        </w:tc>
        <w:tc>
          <w:tcPr>
            <w:tcW w:w="0" w:type="auto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4E70D0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202-208-7658</w:t>
            </w:r>
          </w:p>
        </w:tc>
      </w:tr>
      <w:tr w:rsidR="00021CC4" w:rsidRPr="002E6831" w:rsidTr="00AD1C81">
        <w:trPr>
          <w:trHeight w:val="288"/>
        </w:trPr>
        <w:tc>
          <w:tcPr>
            <w:tcW w:w="1200" w:type="dxa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15.021</w:t>
            </w:r>
          </w:p>
        </w:tc>
        <w:tc>
          <w:tcPr>
            <w:tcW w:w="6869" w:type="dxa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841FAA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Santiago Almaraz</w:t>
            </w:r>
          </w:p>
        </w:tc>
        <w:tc>
          <w:tcPr>
            <w:tcW w:w="0" w:type="auto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310FD2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Santiago.Almarez@bia.gov</w:t>
            </w:r>
          </w:p>
        </w:tc>
        <w:tc>
          <w:tcPr>
            <w:tcW w:w="0" w:type="auto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310FD2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703-390-6675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15.022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as 15.021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15.030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as 15.021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15.042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 w:rsidRPr="004E70D0">
              <w:rPr>
                <w:sz w:val="22"/>
                <w:szCs w:val="22"/>
              </w:rPr>
              <w:t xml:space="preserve">Joe Herrin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 w:rsidRPr="004E70D0">
              <w:rPr>
                <w:sz w:val="22"/>
                <w:szCs w:val="22"/>
              </w:rPr>
              <w:t xml:space="preserve">Joe.Herrin@bia.gov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 w:rsidRPr="004E70D0">
              <w:rPr>
                <w:sz w:val="22"/>
                <w:szCs w:val="22"/>
              </w:rPr>
              <w:t xml:space="preserve">202-208-7658 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15.047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as 15.042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15.225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b/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Eric Pagal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b/>
                <w:sz w:val="22"/>
                <w:szCs w:val="22"/>
              </w:rPr>
            </w:pPr>
            <w:r w:rsidRPr="007D6457">
              <w:rPr>
                <w:rStyle w:val="object2"/>
                <w:sz w:val="22"/>
                <w:szCs w:val="22"/>
              </w:rPr>
              <w:t>eric_pagal@blm.gov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b/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202-912-7073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15.231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4E70D0" w:rsidRDefault="00021CC4" w:rsidP="00021CC4">
            <w:pPr>
              <w:rPr>
                <w:sz w:val="22"/>
                <w:szCs w:val="22"/>
              </w:rPr>
            </w:pPr>
            <w:r w:rsidRPr="004E70D0">
              <w:rPr>
                <w:sz w:val="22"/>
                <w:szCs w:val="22"/>
              </w:rPr>
              <w:t>Same as 15.225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rPr>
                <w:b/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15.236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b/>
                <w:sz w:val="22"/>
                <w:szCs w:val="22"/>
              </w:rPr>
            </w:pPr>
            <w:r w:rsidRPr="004E70D0">
              <w:rPr>
                <w:sz w:val="22"/>
                <w:szCs w:val="22"/>
              </w:rPr>
              <w:t>Same as 15.225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rPr>
                <w:b/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E2402E" w:rsidRDefault="00021CC4" w:rsidP="00021CC4">
            <w:pPr>
              <w:jc w:val="center"/>
              <w:rPr>
                <w:sz w:val="22"/>
                <w:szCs w:val="22"/>
              </w:rPr>
            </w:pPr>
            <w:r w:rsidRPr="00E2402E">
              <w:rPr>
                <w:sz w:val="22"/>
                <w:szCs w:val="22"/>
              </w:rPr>
              <w:t>15.504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b/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Wilson Orvis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b/>
                <w:sz w:val="22"/>
                <w:szCs w:val="22"/>
              </w:rPr>
            </w:pPr>
            <w:r w:rsidRPr="007D6457">
              <w:rPr>
                <w:rStyle w:val="object2"/>
                <w:sz w:val="22"/>
                <w:szCs w:val="22"/>
              </w:rPr>
              <w:t>Worvis@usbr.gov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b/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303-445-2444</w:t>
            </w:r>
          </w:p>
        </w:tc>
      </w:tr>
      <w:tr w:rsidR="00021CC4" w:rsidRPr="002E6831" w:rsidTr="002C1487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15.507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320B92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as 15.504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shd w:val="clear" w:color="auto" w:fill="D9D9D9"/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Default="00021CC4" w:rsidP="00021CC4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15.605</w:t>
            </w:r>
          </w:p>
          <w:p w:rsidR="00021CC4" w:rsidRPr="007D6457" w:rsidRDefault="00021CC4" w:rsidP="00021CC4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15.607</w:t>
            </w:r>
            <w:r w:rsidRPr="007D6457">
              <w:rPr>
                <w:sz w:val="22"/>
                <w:szCs w:val="22"/>
              </w:rPr>
              <w:br/>
              <w:t>15.611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Thomas McCoy</w:t>
            </w:r>
            <w:r w:rsidR="00320B92">
              <w:rPr>
                <w:sz w:val="22"/>
                <w:szCs w:val="22"/>
              </w:rPr>
              <w:br/>
              <w:t>Rich Primmer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D6457" w:rsidRDefault="00A864C5" w:rsidP="00021CC4">
            <w:pPr>
              <w:keepNext/>
              <w:keepLines/>
              <w:rPr>
                <w:sz w:val="22"/>
                <w:szCs w:val="22"/>
              </w:rPr>
            </w:pPr>
            <w:hyperlink r:id="rId36" w:history="1">
              <w:r w:rsidR="00CB4B77" w:rsidRPr="00E3229F">
                <w:rPr>
                  <w:rStyle w:val="Hyperlink"/>
                  <w:sz w:val="22"/>
                  <w:szCs w:val="22"/>
                </w:rPr>
                <w:t>thomas_mccoy@fws.gov</w:t>
              </w:r>
            </w:hyperlink>
            <w:r w:rsidR="00CB4B77">
              <w:rPr>
                <w:sz w:val="22"/>
                <w:szCs w:val="22"/>
              </w:rPr>
              <w:br/>
              <w:t>rich_primmer@fws.gov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703-358-1849</w:t>
            </w:r>
            <w:r w:rsidR="00CB4B77">
              <w:rPr>
                <w:sz w:val="22"/>
                <w:szCs w:val="22"/>
              </w:rPr>
              <w:br/>
              <w:t>703-358-2107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15.614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Christy Vigfusson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christy_vigfusson@fws.gov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703-358-1748</w:t>
            </w:r>
            <w:r w:rsidR="00CB4B77">
              <w:rPr>
                <w:sz w:val="22"/>
                <w:szCs w:val="22"/>
              </w:rPr>
              <w:br/>
            </w:r>
            <w:r w:rsidR="00CB4B77" w:rsidRPr="00CB4B77">
              <w:rPr>
                <w:sz w:val="22"/>
                <w:szCs w:val="22"/>
              </w:rPr>
              <w:t>703-358-2107</w:t>
            </w:r>
          </w:p>
        </w:tc>
      </w:tr>
      <w:tr w:rsidR="00021CC4" w:rsidRPr="002E6831" w:rsidTr="00AD1C81">
        <w:trPr>
          <w:trHeight w:val="583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15.615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Don Morgan</w:t>
            </w:r>
            <w:r w:rsidR="00320B92">
              <w:rPr>
                <w:sz w:val="22"/>
                <w:szCs w:val="22"/>
              </w:rPr>
              <w:br/>
              <w:t>Rich Primmer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A864C5" w:rsidP="00021CC4">
            <w:pPr>
              <w:rPr>
                <w:sz w:val="22"/>
                <w:szCs w:val="22"/>
              </w:rPr>
            </w:pPr>
            <w:hyperlink r:id="rId37" w:history="1">
              <w:r w:rsidR="00CB4B77" w:rsidRPr="00E3229F">
                <w:rPr>
                  <w:rStyle w:val="Hyperlink"/>
                  <w:sz w:val="22"/>
                  <w:szCs w:val="22"/>
                </w:rPr>
                <w:t>don_morgan@fws.gov</w:t>
              </w:r>
            </w:hyperlink>
            <w:r w:rsidR="00CB4B77">
              <w:rPr>
                <w:sz w:val="22"/>
                <w:szCs w:val="22"/>
              </w:rPr>
              <w:br/>
            </w:r>
            <w:r w:rsidR="00CB4B77" w:rsidRPr="00CB4B77">
              <w:rPr>
                <w:sz w:val="22"/>
                <w:szCs w:val="22"/>
              </w:rPr>
              <w:t>rich_primmer@fws.gov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703-358-2444</w:t>
            </w:r>
            <w:r w:rsidR="00CB4B77">
              <w:rPr>
                <w:sz w:val="22"/>
                <w:szCs w:val="22"/>
              </w:rPr>
              <w:br/>
            </w:r>
            <w:r w:rsidR="00CB4B77" w:rsidRPr="00CB4B77">
              <w:rPr>
                <w:sz w:val="22"/>
                <w:szCs w:val="22"/>
              </w:rPr>
              <w:t>703-358-2107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15.623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Sarah Mott</w:t>
            </w:r>
            <w:r w:rsidR="00320B92">
              <w:rPr>
                <w:sz w:val="22"/>
                <w:szCs w:val="22"/>
              </w:rPr>
              <w:br/>
            </w:r>
            <w:r w:rsidR="00CB4B77">
              <w:rPr>
                <w:sz w:val="22"/>
                <w:szCs w:val="22"/>
              </w:rPr>
              <w:t>Rich Primmer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A864C5" w:rsidP="00021CC4">
            <w:pPr>
              <w:rPr>
                <w:sz w:val="22"/>
                <w:szCs w:val="22"/>
              </w:rPr>
            </w:pPr>
            <w:hyperlink r:id="rId38" w:history="1">
              <w:r w:rsidR="00CB4B77" w:rsidRPr="00E3229F">
                <w:rPr>
                  <w:rStyle w:val="Hyperlink"/>
                  <w:sz w:val="22"/>
                  <w:szCs w:val="22"/>
                </w:rPr>
                <w:t>sarah_mott@fws.gov</w:t>
              </w:r>
            </w:hyperlink>
            <w:r w:rsidR="00CB4B77">
              <w:rPr>
                <w:sz w:val="22"/>
                <w:szCs w:val="22"/>
              </w:rPr>
              <w:br/>
            </w:r>
            <w:r w:rsidR="00CB4B77" w:rsidRPr="00CB4B77">
              <w:rPr>
                <w:sz w:val="22"/>
                <w:szCs w:val="22"/>
              </w:rPr>
              <w:t>rich_primmer@fws.gov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703-358-1910</w:t>
            </w:r>
            <w:r w:rsidR="00CB4B77">
              <w:rPr>
                <w:sz w:val="22"/>
                <w:szCs w:val="22"/>
              </w:rPr>
              <w:br/>
            </w:r>
            <w:r w:rsidR="00CB4B77" w:rsidRPr="00CB4B77">
              <w:rPr>
                <w:sz w:val="22"/>
                <w:szCs w:val="22"/>
              </w:rPr>
              <w:t>703-358-2107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15.635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320B92" w:rsidRPr="007D6457" w:rsidRDefault="00021CC4" w:rsidP="00320B92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Colleen Holland</w:t>
            </w:r>
            <w:r w:rsidR="00320B92">
              <w:rPr>
                <w:sz w:val="22"/>
                <w:szCs w:val="22"/>
              </w:rPr>
              <w:br/>
            </w:r>
            <w:r w:rsidR="00CB4B77">
              <w:rPr>
                <w:sz w:val="22"/>
                <w:szCs w:val="22"/>
              </w:rPr>
              <w:t>Rich Primmer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A864C5" w:rsidP="00021CC4">
            <w:pPr>
              <w:rPr>
                <w:sz w:val="22"/>
                <w:szCs w:val="22"/>
              </w:rPr>
            </w:pPr>
            <w:hyperlink r:id="rId39" w:history="1">
              <w:r w:rsidR="00CB4B77" w:rsidRPr="00E3229F">
                <w:rPr>
                  <w:rStyle w:val="Hyperlink"/>
                  <w:sz w:val="22"/>
                  <w:szCs w:val="22"/>
                </w:rPr>
                <w:t>colleen_holland@fws.gov</w:t>
              </w:r>
            </w:hyperlink>
            <w:r w:rsidR="00CB4B77">
              <w:rPr>
                <w:sz w:val="22"/>
                <w:szCs w:val="22"/>
              </w:rPr>
              <w:br/>
            </w:r>
            <w:r w:rsidR="00CB4B77" w:rsidRPr="00CB4B77">
              <w:rPr>
                <w:sz w:val="22"/>
                <w:szCs w:val="22"/>
              </w:rPr>
              <w:t>rich_primmer@fws.gov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703-358-2180</w:t>
            </w:r>
            <w:r w:rsidR="00CB4B77">
              <w:rPr>
                <w:sz w:val="22"/>
                <w:szCs w:val="22"/>
              </w:rPr>
              <w:br/>
            </w:r>
            <w:r w:rsidR="00CB4B77" w:rsidRPr="00CB4B77">
              <w:rPr>
                <w:sz w:val="22"/>
                <w:szCs w:val="22"/>
              </w:rPr>
              <w:t>703-358-2107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15.668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Penny Bartnicki</w:t>
            </w:r>
            <w:r w:rsidR="00CB4B77">
              <w:rPr>
                <w:sz w:val="22"/>
                <w:szCs w:val="22"/>
              </w:rPr>
              <w:br/>
              <w:t>Rich Primmer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A864C5" w:rsidP="00021CC4">
            <w:pPr>
              <w:rPr>
                <w:sz w:val="22"/>
                <w:szCs w:val="22"/>
              </w:rPr>
            </w:pPr>
            <w:hyperlink r:id="rId40" w:history="1">
              <w:r w:rsidR="00CB4B77" w:rsidRPr="00E3229F">
                <w:rPr>
                  <w:rStyle w:val="Hyperlink"/>
                  <w:sz w:val="22"/>
                  <w:szCs w:val="22"/>
                </w:rPr>
                <w:t>penny_bartnicki@fws.gov</w:t>
              </w:r>
            </w:hyperlink>
            <w:r w:rsidR="00CB4B77">
              <w:rPr>
                <w:sz w:val="22"/>
                <w:szCs w:val="22"/>
              </w:rPr>
              <w:br/>
            </w:r>
            <w:r w:rsidR="00CB4B77" w:rsidRPr="00CB4B77">
              <w:rPr>
                <w:sz w:val="22"/>
                <w:szCs w:val="22"/>
              </w:rPr>
              <w:t>rich_primmer@fws.gov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703-358-1783</w:t>
            </w:r>
            <w:r w:rsidR="00CB4B77">
              <w:rPr>
                <w:sz w:val="22"/>
                <w:szCs w:val="22"/>
              </w:rPr>
              <w:br/>
            </w:r>
            <w:r w:rsidR="00CB4B77" w:rsidRPr="00CB4B77">
              <w:rPr>
                <w:sz w:val="22"/>
                <w:szCs w:val="22"/>
              </w:rPr>
              <w:t>703-358-2107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7D6457" w:rsidRDefault="00021CC4" w:rsidP="00CB4B77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7D6457">
              <w:rPr>
                <w:b/>
                <w:bCs/>
                <w:sz w:val="22"/>
                <w:szCs w:val="22"/>
              </w:rPr>
              <w:lastRenderedPageBreak/>
              <w:t>16 – Department of Justice (DOJ)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7D6457" w:rsidRDefault="00021CC4" w:rsidP="00CB4B77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16.710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Default="00021CC4" w:rsidP="00CB4B77">
            <w:pPr>
              <w:pStyle w:val="Heading3"/>
              <w:keepLines/>
              <w:shd w:val="clear" w:color="auto" w:fill="FFFFFF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Marcia Samuels</w:t>
            </w:r>
          </w:p>
          <w:p w:rsidR="00021CC4" w:rsidRDefault="00021CC4" w:rsidP="00CB4B77">
            <w:pPr>
              <w:keepNext/>
              <w:keepLines/>
            </w:pPr>
            <w:r>
              <w:t>COPS Office, 11</w:t>
            </w:r>
            <w:r w:rsidRPr="006F4090">
              <w:rPr>
                <w:vertAlign w:val="superscript"/>
              </w:rPr>
              <w:t>th</w:t>
            </w:r>
            <w:r>
              <w:t xml:space="preserve"> floor</w:t>
            </w:r>
          </w:p>
          <w:p w:rsidR="00021CC4" w:rsidRDefault="00021CC4" w:rsidP="00CB4B77">
            <w:pPr>
              <w:keepNext/>
              <w:keepLines/>
            </w:pPr>
            <w:r>
              <w:t>145 N. Street, NE</w:t>
            </w:r>
          </w:p>
          <w:p w:rsidR="00021CC4" w:rsidRPr="006F4090" w:rsidRDefault="00021CC4" w:rsidP="00CB4B77">
            <w:pPr>
              <w:keepNext/>
              <w:keepLines/>
            </w:pPr>
            <w:r>
              <w:t>Washington, DC 20530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Marcia.Samuels@usdoj.gov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202-514-8507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CC4" w:rsidRPr="007D6457" w:rsidRDefault="00021CC4" w:rsidP="002745D5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16.738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7D6457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Eileen Garry</w:t>
            </w:r>
          </w:p>
          <w:p w:rsidR="00021CC4" w:rsidRPr="007D6457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OJP, 4th floor</w:t>
            </w:r>
          </w:p>
          <w:p w:rsidR="00021CC4" w:rsidRPr="007D6457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810 7th St NW</w:t>
            </w:r>
          </w:p>
          <w:p w:rsidR="00021CC4" w:rsidRPr="007D6457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Washington, DC 20531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CC4" w:rsidRPr="007D6457" w:rsidRDefault="00A864C5" w:rsidP="00021CC4">
            <w:pPr>
              <w:spacing w:after="58"/>
              <w:rPr>
                <w:sz w:val="22"/>
                <w:szCs w:val="22"/>
              </w:rPr>
            </w:pPr>
            <w:hyperlink r:id="rId41" w:tgtFrame="_blank" w:history="1">
              <w:r w:rsidR="00021CC4" w:rsidRPr="007D6457">
                <w:rPr>
                  <w:rStyle w:val="Hyperlink"/>
                  <w:sz w:val="22"/>
                  <w:szCs w:val="22"/>
                </w:rPr>
                <w:t>askBJA@usdoj.gov</w:t>
              </w:r>
            </w:hyperlink>
          </w:p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CC4" w:rsidRPr="007D6457" w:rsidRDefault="00021CC4" w:rsidP="00021CC4">
            <w:pPr>
              <w:spacing w:after="58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202-616-6500 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7D6457">
              <w:rPr>
                <w:sz w:val="22"/>
                <w:szCs w:val="22"/>
              </w:rPr>
              <w:t>866-859-2647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4E70D0" w:rsidRDefault="00021CC4" w:rsidP="00021CC4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4E70D0">
              <w:rPr>
                <w:b/>
                <w:bCs/>
                <w:sz w:val="22"/>
                <w:szCs w:val="22"/>
              </w:rPr>
              <w:t>17 – Department of Labor (DOL)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26BEB" w:rsidRDefault="00021CC4" w:rsidP="00021CC4">
            <w:pPr>
              <w:spacing w:after="120"/>
              <w:jc w:val="center"/>
              <w:rPr>
                <w:sz w:val="22"/>
                <w:szCs w:val="22"/>
              </w:rPr>
            </w:pPr>
            <w:r w:rsidRPr="00626BEB">
              <w:rPr>
                <w:sz w:val="22"/>
                <w:szCs w:val="22"/>
              </w:rPr>
              <w:t>17.207</w:t>
            </w:r>
            <w:r>
              <w:rPr>
                <w:sz w:val="22"/>
                <w:szCs w:val="22"/>
              </w:rPr>
              <w:br/>
            </w:r>
            <w:r w:rsidRPr="00626BEB">
              <w:rPr>
                <w:sz w:val="22"/>
                <w:szCs w:val="22"/>
              </w:rPr>
              <w:t>17.801</w:t>
            </w:r>
            <w:r>
              <w:rPr>
                <w:sz w:val="22"/>
                <w:szCs w:val="22"/>
              </w:rPr>
              <w:br/>
            </w:r>
            <w:r w:rsidRPr="00626BEB">
              <w:rPr>
                <w:sz w:val="22"/>
                <w:szCs w:val="22"/>
              </w:rPr>
              <w:t>17.804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26BEB" w:rsidRDefault="00021CC4" w:rsidP="00CB4B77">
            <w:pPr>
              <w:spacing w:after="120"/>
              <w:rPr>
                <w:sz w:val="22"/>
                <w:szCs w:val="22"/>
              </w:rPr>
            </w:pPr>
            <w:r w:rsidRPr="00626BEB">
              <w:rPr>
                <w:sz w:val="22"/>
                <w:szCs w:val="22"/>
              </w:rPr>
              <w:t>Lawrence Burns</w:t>
            </w:r>
            <w:r>
              <w:rPr>
                <w:sz w:val="22"/>
                <w:szCs w:val="22"/>
              </w:rPr>
              <w:br/>
            </w:r>
            <w:r w:rsidR="00C16D71">
              <w:rPr>
                <w:sz w:val="22"/>
                <w:szCs w:val="22"/>
              </w:rPr>
              <w:t xml:space="preserve">Emmanuel </w:t>
            </w:r>
            <w:r w:rsidR="00CB4B77">
              <w:rPr>
                <w:sz w:val="22"/>
                <w:szCs w:val="22"/>
              </w:rPr>
              <w:t>M.</w:t>
            </w:r>
            <w:r w:rsidR="00C16D71">
              <w:rPr>
                <w:sz w:val="22"/>
                <w:szCs w:val="22"/>
              </w:rPr>
              <w:t xml:space="preserve"> </w:t>
            </w:r>
            <w:r w:rsidR="00CB4B77">
              <w:rPr>
                <w:sz w:val="22"/>
                <w:szCs w:val="22"/>
              </w:rPr>
              <w:t>Ekwo</w:t>
            </w:r>
            <w:r w:rsidR="00CB4B77">
              <w:rPr>
                <w:sz w:val="22"/>
                <w:szCs w:val="22"/>
              </w:rPr>
              <w:br/>
            </w:r>
            <w:r w:rsidR="00C16D71">
              <w:rPr>
                <w:sz w:val="22"/>
                <w:szCs w:val="22"/>
              </w:rPr>
              <w:t xml:space="preserve">Emmanuel </w:t>
            </w:r>
            <w:r w:rsidR="00CB4B77" w:rsidRPr="00CB4B77">
              <w:rPr>
                <w:sz w:val="22"/>
                <w:szCs w:val="22"/>
              </w:rPr>
              <w:t>M.</w:t>
            </w:r>
            <w:r w:rsidR="00C16D71">
              <w:rPr>
                <w:sz w:val="22"/>
                <w:szCs w:val="22"/>
              </w:rPr>
              <w:t xml:space="preserve"> </w:t>
            </w:r>
            <w:r w:rsidR="00CB4B77" w:rsidRPr="00CB4B77">
              <w:rPr>
                <w:sz w:val="22"/>
                <w:szCs w:val="22"/>
              </w:rPr>
              <w:t>Ekwo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A864C5" w:rsidP="00021CC4">
            <w:pPr>
              <w:spacing w:after="120"/>
              <w:rPr>
                <w:sz w:val="22"/>
                <w:szCs w:val="22"/>
              </w:rPr>
            </w:pPr>
            <w:hyperlink r:id="rId42" w:history="1">
              <w:r w:rsidR="00021CC4" w:rsidRPr="00CF4245">
                <w:rPr>
                  <w:rStyle w:val="Hyperlink"/>
                  <w:sz w:val="22"/>
                  <w:szCs w:val="22"/>
                </w:rPr>
                <w:t>Burns.Lawrence@dol.gov</w:t>
              </w:r>
            </w:hyperlink>
          </w:p>
          <w:p w:rsidR="00021CC4" w:rsidRPr="00CF4245" w:rsidRDefault="00A864C5" w:rsidP="00021CC4">
            <w:pPr>
              <w:spacing w:after="120"/>
              <w:rPr>
                <w:sz w:val="22"/>
                <w:szCs w:val="22"/>
              </w:rPr>
            </w:pPr>
            <w:hyperlink r:id="rId43" w:history="1">
              <w:r w:rsidR="00CB4B77" w:rsidRPr="00E3229F">
                <w:rPr>
                  <w:rStyle w:val="Hyperlink"/>
                  <w:sz w:val="22"/>
                  <w:szCs w:val="22"/>
                </w:rPr>
                <w:t>Ekwo.Emmanuel.M@dol.gov</w:t>
              </w:r>
            </w:hyperlink>
            <w:r w:rsidR="00CB4B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021CC4" w:rsidP="00021CC4">
            <w:pPr>
              <w:spacing w:after="120"/>
              <w:rPr>
                <w:sz w:val="22"/>
                <w:szCs w:val="22"/>
              </w:rPr>
            </w:pPr>
            <w:r w:rsidRPr="00CF4245">
              <w:rPr>
                <w:sz w:val="22"/>
                <w:szCs w:val="22"/>
              </w:rPr>
              <w:t>202-693-3141</w:t>
            </w:r>
          </w:p>
          <w:p w:rsidR="00021CC4" w:rsidRPr="00CF4245" w:rsidRDefault="00CB4B77" w:rsidP="00021CC4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202-693-4733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26BEB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626BEB">
              <w:rPr>
                <w:sz w:val="22"/>
                <w:szCs w:val="22"/>
              </w:rPr>
              <w:t>17.225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26BEB" w:rsidRDefault="00021CC4" w:rsidP="00021CC4">
            <w:pPr>
              <w:rPr>
                <w:sz w:val="22"/>
                <w:szCs w:val="22"/>
              </w:rPr>
            </w:pPr>
            <w:r w:rsidRPr="00626BEB">
              <w:rPr>
                <w:sz w:val="22"/>
                <w:szCs w:val="22"/>
              </w:rPr>
              <w:t>Delores Ferrell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021CC4" w:rsidP="00021CC4">
            <w:pPr>
              <w:rPr>
                <w:sz w:val="22"/>
                <w:szCs w:val="22"/>
              </w:rPr>
            </w:pPr>
            <w:r w:rsidRPr="00CF4245">
              <w:rPr>
                <w:rStyle w:val="Hyperlink"/>
                <w:sz w:val="22"/>
                <w:szCs w:val="22"/>
              </w:rPr>
              <w:t>Ferrell.Delores@dol.gov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021CC4" w:rsidP="00021CC4">
            <w:pPr>
              <w:rPr>
                <w:sz w:val="22"/>
                <w:szCs w:val="22"/>
              </w:rPr>
            </w:pPr>
            <w:r w:rsidRPr="00CF4245">
              <w:rPr>
                <w:sz w:val="22"/>
                <w:szCs w:val="22"/>
              </w:rPr>
              <w:t>202-693-3183</w:t>
            </w:r>
          </w:p>
        </w:tc>
      </w:tr>
      <w:tr w:rsidR="00021CC4" w:rsidRPr="00626BEB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26BEB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626BEB">
              <w:rPr>
                <w:sz w:val="22"/>
                <w:szCs w:val="22"/>
              </w:rPr>
              <w:t>17.235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26BEB" w:rsidRDefault="00CB4B77" w:rsidP="00021C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Pirtle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2745D5" w:rsidRDefault="00A864C5" w:rsidP="00021CC4">
            <w:pPr>
              <w:rPr>
                <w:rFonts w:eastAsia="Calibri"/>
                <w:sz w:val="22"/>
                <w:szCs w:val="22"/>
              </w:rPr>
            </w:pPr>
            <w:hyperlink r:id="rId44" w:history="1">
              <w:r w:rsidR="002745D5" w:rsidRPr="00E3229F">
                <w:rPr>
                  <w:rStyle w:val="Hyperlink"/>
                  <w:rFonts w:eastAsia="Calibri"/>
                  <w:sz w:val="22"/>
                  <w:szCs w:val="22"/>
                </w:rPr>
                <w:t>Pirtle.Jennifer@dol.gov</w:t>
              </w:r>
            </w:hyperlink>
            <w:r w:rsidR="002745D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26BEB" w:rsidRDefault="002745D5" w:rsidP="00021C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202-693-3645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26BEB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626BEB">
              <w:rPr>
                <w:sz w:val="22"/>
                <w:szCs w:val="22"/>
              </w:rPr>
              <w:t>17.245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26BEB" w:rsidRDefault="00CB4B77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Baker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A864C5" w:rsidP="00021CC4">
            <w:pPr>
              <w:rPr>
                <w:sz w:val="22"/>
                <w:szCs w:val="22"/>
              </w:rPr>
            </w:pPr>
            <w:hyperlink r:id="rId45" w:history="1">
              <w:r w:rsidR="002745D5" w:rsidRPr="00E3229F">
                <w:rPr>
                  <w:rStyle w:val="Hyperlink"/>
                  <w:sz w:val="22"/>
                  <w:szCs w:val="22"/>
                </w:rPr>
                <w:t>Baker.Julie.S@dol.gov</w:t>
              </w:r>
            </w:hyperlink>
            <w:r w:rsidR="002745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2745D5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202-693-3707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26BEB" w:rsidRDefault="00021CC4" w:rsidP="00021CC4">
            <w:pPr>
              <w:spacing w:after="120"/>
              <w:jc w:val="center"/>
              <w:rPr>
                <w:sz w:val="22"/>
                <w:szCs w:val="22"/>
              </w:rPr>
            </w:pPr>
            <w:r w:rsidRPr="00626BEB">
              <w:rPr>
                <w:sz w:val="22"/>
                <w:szCs w:val="22"/>
              </w:rPr>
              <w:t>17.258</w:t>
            </w:r>
            <w:r>
              <w:rPr>
                <w:sz w:val="22"/>
                <w:szCs w:val="22"/>
              </w:rPr>
              <w:br/>
            </w:r>
            <w:r w:rsidRPr="00626BEB">
              <w:rPr>
                <w:sz w:val="22"/>
                <w:szCs w:val="22"/>
              </w:rPr>
              <w:t>17.259</w:t>
            </w:r>
            <w:r>
              <w:rPr>
                <w:sz w:val="22"/>
                <w:szCs w:val="22"/>
              </w:rPr>
              <w:br/>
            </w:r>
            <w:r w:rsidRPr="00626BEB">
              <w:rPr>
                <w:sz w:val="22"/>
                <w:szCs w:val="22"/>
              </w:rPr>
              <w:t>17.278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26BEB" w:rsidRDefault="00021CC4" w:rsidP="00021CC4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  <w:r w:rsidRPr="00626BEB">
              <w:rPr>
                <w:sz w:val="22"/>
                <w:szCs w:val="22"/>
              </w:rPr>
              <w:t>Lawrence Burns</w:t>
            </w:r>
            <w:r>
              <w:rPr>
                <w:sz w:val="22"/>
                <w:szCs w:val="22"/>
              </w:rPr>
              <w:br/>
            </w:r>
            <w:r w:rsidRPr="00626BEB">
              <w:rPr>
                <w:sz w:val="22"/>
                <w:szCs w:val="22"/>
              </w:rPr>
              <w:t>Jennifer Kemp</w:t>
            </w:r>
            <w:r>
              <w:rPr>
                <w:sz w:val="22"/>
                <w:szCs w:val="22"/>
              </w:rPr>
              <w:br/>
            </w:r>
            <w:r w:rsidRPr="00626BEB">
              <w:rPr>
                <w:sz w:val="22"/>
                <w:szCs w:val="22"/>
              </w:rPr>
              <w:t>Lawrence Burns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A864C5" w:rsidP="00021CC4">
            <w:pPr>
              <w:spacing w:after="120"/>
              <w:rPr>
                <w:color w:val="1F497D"/>
                <w:sz w:val="22"/>
                <w:szCs w:val="22"/>
              </w:rPr>
            </w:pPr>
            <w:hyperlink r:id="rId46" w:history="1">
              <w:r w:rsidR="00021CC4" w:rsidRPr="00CF4245">
                <w:rPr>
                  <w:rStyle w:val="Hyperlink"/>
                  <w:sz w:val="22"/>
                  <w:szCs w:val="22"/>
                </w:rPr>
                <w:t>Burns.Lawrence@dol.gov</w:t>
              </w:r>
            </w:hyperlink>
          </w:p>
          <w:p w:rsidR="00021CC4" w:rsidRPr="00CF4245" w:rsidRDefault="00021CC4" w:rsidP="00021CC4">
            <w:pPr>
              <w:spacing w:after="120"/>
              <w:rPr>
                <w:rFonts w:ascii="Calibri" w:eastAsia="Calibri" w:hAnsi="Calibri"/>
                <w:color w:val="1F497D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Kemp.Jennifer@dol.gov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021CC4" w:rsidP="00021CC4">
            <w:pPr>
              <w:spacing w:after="120"/>
              <w:rPr>
                <w:sz w:val="22"/>
                <w:szCs w:val="22"/>
              </w:rPr>
            </w:pPr>
            <w:r w:rsidRPr="00CF4245">
              <w:rPr>
                <w:sz w:val="22"/>
                <w:szCs w:val="22"/>
              </w:rPr>
              <w:t>202-693-3141</w:t>
            </w:r>
          </w:p>
          <w:p w:rsidR="00021CC4" w:rsidRPr="00CF4245" w:rsidRDefault="00021CC4" w:rsidP="00021CC4">
            <w:pPr>
              <w:spacing w:after="120"/>
              <w:rPr>
                <w:rFonts w:ascii="Calibri" w:eastAsia="Calibri" w:hAnsi="Calibri"/>
                <w:color w:val="1F497D"/>
                <w:sz w:val="22"/>
                <w:szCs w:val="22"/>
              </w:rPr>
            </w:pPr>
            <w:r w:rsidRPr="00CF4245">
              <w:rPr>
                <w:sz w:val="22"/>
                <w:szCs w:val="22"/>
              </w:rPr>
              <w:t>202-693-</w:t>
            </w:r>
            <w:r>
              <w:rPr>
                <w:sz w:val="22"/>
                <w:szCs w:val="22"/>
              </w:rPr>
              <w:t>3377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626BEB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626BEB">
              <w:rPr>
                <w:sz w:val="22"/>
                <w:szCs w:val="22"/>
              </w:rPr>
              <w:t>17.264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626BEB" w:rsidRDefault="00CB4B77" w:rsidP="00021C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Juan Regalado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2745D5" w:rsidRDefault="00A864C5" w:rsidP="00021CC4">
            <w:pPr>
              <w:rPr>
                <w:rFonts w:eastAsia="Calibri"/>
                <w:sz w:val="22"/>
                <w:szCs w:val="22"/>
              </w:rPr>
            </w:pPr>
            <w:hyperlink r:id="rId47" w:history="1">
              <w:r w:rsidR="002745D5" w:rsidRPr="00E3229F">
                <w:rPr>
                  <w:rStyle w:val="Hyperlink"/>
                  <w:rFonts w:eastAsia="Calibri"/>
                  <w:sz w:val="22"/>
                  <w:szCs w:val="22"/>
                </w:rPr>
                <w:t>Regalado.Juan@dol.gov</w:t>
              </w:r>
            </w:hyperlink>
            <w:r w:rsidR="002745D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2745D5" w:rsidRDefault="002745D5" w:rsidP="00021CC4">
            <w:pPr>
              <w:rPr>
                <w:rFonts w:eastAsia="Calibri"/>
                <w:sz w:val="22"/>
                <w:szCs w:val="22"/>
              </w:rPr>
            </w:pPr>
            <w:r w:rsidRPr="002745D5">
              <w:rPr>
                <w:rFonts w:eastAsia="Calibri"/>
                <w:sz w:val="22"/>
                <w:szCs w:val="22"/>
              </w:rPr>
              <w:t>415-625-7904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626BEB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626BEB">
              <w:rPr>
                <w:sz w:val="22"/>
                <w:szCs w:val="22"/>
              </w:rPr>
              <w:t>17.265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626BEB" w:rsidRDefault="00021CC4" w:rsidP="00021CC4">
            <w:pPr>
              <w:rPr>
                <w:sz w:val="22"/>
                <w:szCs w:val="22"/>
              </w:rPr>
            </w:pPr>
            <w:r w:rsidRPr="00626BEB">
              <w:rPr>
                <w:sz w:val="22"/>
                <w:szCs w:val="22"/>
              </w:rPr>
              <w:t>Duane Hall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CF4245" w:rsidRDefault="00021CC4" w:rsidP="00021CC4">
            <w:pPr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Hall.Duane@dol.gov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CF4245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972-850-4637</w:t>
            </w:r>
          </w:p>
        </w:tc>
      </w:tr>
      <w:tr w:rsidR="00021CC4" w:rsidRPr="002E6831" w:rsidTr="00757035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CF4245" w:rsidRDefault="00021CC4" w:rsidP="00021CC4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CF4245">
              <w:rPr>
                <w:b/>
                <w:bCs/>
                <w:sz w:val="22"/>
                <w:szCs w:val="22"/>
              </w:rPr>
              <w:lastRenderedPageBreak/>
              <w:t>20 – Department of Transportation (DOT)</w:t>
            </w:r>
          </w:p>
        </w:tc>
      </w:tr>
      <w:tr w:rsidR="00021CC4" w:rsidRPr="002E6831" w:rsidTr="00AD1C81">
        <w:tc>
          <w:tcPr>
            <w:tcW w:w="1200" w:type="dxa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CF4245">
              <w:rPr>
                <w:sz w:val="22"/>
                <w:szCs w:val="22"/>
              </w:rPr>
              <w:t>20.000</w:t>
            </w:r>
          </w:p>
        </w:tc>
        <w:tc>
          <w:tcPr>
            <w:tcW w:w="6869" w:type="dxa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CD0448" w:rsidP="00021CC4">
            <w:pPr>
              <w:keepNext/>
              <w:keepLines/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Ellen Shields</w:t>
            </w:r>
            <w:r>
              <w:rPr>
                <w:sz w:val="22"/>
                <w:szCs w:val="22"/>
              </w:rPr>
              <w:br/>
              <w:t>Pamela Lynch</w:t>
            </w:r>
          </w:p>
        </w:tc>
        <w:tc>
          <w:tcPr>
            <w:tcW w:w="0" w:type="auto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A864C5" w:rsidP="00021CC4">
            <w:pPr>
              <w:spacing w:after="58"/>
              <w:rPr>
                <w:sz w:val="22"/>
                <w:szCs w:val="22"/>
              </w:rPr>
            </w:pPr>
            <w:hyperlink r:id="rId48" w:history="1">
              <w:r w:rsidR="00CD0448" w:rsidRPr="00E3229F">
                <w:rPr>
                  <w:rStyle w:val="Hyperlink"/>
                  <w:sz w:val="22"/>
                  <w:szCs w:val="22"/>
                </w:rPr>
                <w:t>ellen.shields@dot.gov</w:t>
              </w:r>
            </w:hyperlink>
            <w:r w:rsidR="00CD0448">
              <w:rPr>
                <w:sz w:val="22"/>
                <w:szCs w:val="22"/>
              </w:rPr>
              <w:br/>
            </w:r>
            <w:hyperlink r:id="rId49" w:history="1">
              <w:r w:rsidR="00CD0448" w:rsidRPr="00E3229F">
                <w:rPr>
                  <w:rStyle w:val="Hyperlink"/>
                  <w:sz w:val="22"/>
                  <w:szCs w:val="22"/>
                </w:rPr>
                <w:t>pamela.w.lynch@dot.gov</w:t>
              </w:r>
            </w:hyperlink>
            <w:r w:rsidR="00CD04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CF4245" w:rsidRDefault="00CD0448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202-366-4268</w:t>
            </w:r>
            <w:r>
              <w:rPr>
                <w:sz w:val="22"/>
                <w:szCs w:val="22"/>
              </w:rPr>
              <w:br/>
              <w:t>202-493-0469</w:t>
            </w:r>
          </w:p>
        </w:tc>
      </w:tr>
      <w:tr w:rsidR="00021CC4" w:rsidRPr="002E6831" w:rsidTr="00AD1C81">
        <w:tc>
          <w:tcPr>
            <w:tcW w:w="1200" w:type="dxa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20.106</w:t>
            </w:r>
          </w:p>
        </w:tc>
        <w:tc>
          <w:tcPr>
            <w:tcW w:w="6869" w:type="dxa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 xml:space="preserve">Kendall L. Ball, </w:t>
            </w:r>
            <w:r w:rsidRPr="0073690E">
              <w:rPr>
                <w:sz w:val="22"/>
                <w:szCs w:val="22"/>
              </w:rPr>
              <w:br/>
              <w:t>Management and Program Analyst</w:t>
            </w:r>
            <w:r w:rsidRPr="0073690E">
              <w:rPr>
                <w:sz w:val="22"/>
                <w:szCs w:val="22"/>
              </w:rPr>
              <w:br/>
              <w:t>FAA</w:t>
            </w:r>
            <w:r w:rsidRPr="0073690E">
              <w:rPr>
                <w:sz w:val="22"/>
                <w:szCs w:val="22"/>
              </w:rPr>
              <w:br/>
              <w:t>800 Independence Ave. SW</w:t>
            </w:r>
            <w:r w:rsidRPr="0073690E">
              <w:rPr>
                <w:sz w:val="22"/>
                <w:szCs w:val="22"/>
              </w:rPr>
              <w:br/>
              <w:t>Room 619</w:t>
            </w:r>
            <w:r w:rsidRPr="0073690E">
              <w:rPr>
                <w:sz w:val="22"/>
                <w:szCs w:val="22"/>
              </w:rPr>
              <w:br/>
              <w:t>Washington, DC 20591</w:t>
            </w:r>
          </w:p>
        </w:tc>
        <w:tc>
          <w:tcPr>
            <w:tcW w:w="0" w:type="auto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spacing w:after="58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kendall.ball@faa.gov</w:t>
            </w:r>
          </w:p>
        </w:tc>
        <w:tc>
          <w:tcPr>
            <w:tcW w:w="0" w:type="auto"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spacing w:after="58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202-267-7436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20.205</w:t>
            </w:r>
            <w:r>
              <w:rPr>
                <w:sz w:val="22"/>
                <w:szCs w:val="22"/>
              </w:rPr>
              <w:br/>
            </w:r>
            <w:r w:rsidRPr="007D6457">
              <w:rPr>
                <w:sz w:val="22"/>
                <w:szCs w:val="22"/>
              </w:rPr>
              <w:t>20.219</w:t>
            </w:r>
            <w:r>
              <w:rPr>
                <w:sz w:val="22"/>
                <w:szCs w:val="22"/>
              </w:rPr>
              <w:br/>
            </w:r>
            <w:r w:rsidRPr="007D6457">
              <w:rPr>
                <w:sz w:val="22"/>
                <w:szCs w:val="22"/>
              </w:rPr>
              <w:t>23.003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Jackie Gillispie</w:t>
            </w:r>
            <w:r w:rsidRPr="0073690E">
              <w:rPr>
                <w:sz w:val="22"/>
                <w:szCs w:val="22"/>
              </w:rPr>
              <w:br/>
              <w:t>Program Analyst</w:t>
            </w:r>
            <w:r w:rsidRPr="0073690E">
              <w:rPr>
                <w:sz w:val="22"/>
                <w:szCs w:val="22"/>
              </w:rPr>
              <w:br/>
              <w:t xml:space="preserve">Financial Management </w:t>
            </w:r>
            <w:r>
              <w:rPr>
                <w:sz w:val="22"/>
                <w:szCs w:val="22"/>
              </w:rPr>
              <w:t>and Policy</w:t>
            </w:r>
            <w:r w:rsidRPr="0073690E">
              <w:rPr>
                <w:sz w:val="22"/>
                <w:szCs w:val="22"/>
              </w:rPr>
              <w:br/>
              <w:t>Office of Chief Financial Officer</w:t>
            </w:r>
            <w:r w:rsidRPr="0073690E">
              <w:rPr>
                <w:sz w:val="22"/>
                <w:szCs w:val="22"/>
              </w:rPr>
              <w:br/>
              <w:t>Federal Highway Administration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jacqueline.gillispie@dot.gov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202-366-1113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20.223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Jackie Gillispie</w:t>
            </w:r>
            <w:r>
              <w:rPr>
                <w:sz w:val="22"/>
                <w:szCs w:val="22"/>
              </w:rPr>
              <w:br/>
            </w:r>
            <w:r w:rsidRPr="0073690E">
              <w:rPr>
                <w:sz w:val="22"/>
                <w:szCs w:val="22"/>
              </w:rPr>
              <w:t>FHWA(Highways)</w:t>
            </w:r>
          </w:p>
          <w:p w:rsidR="00021CC4" w:rsidRPr="0073690E" w:rsidRDefault="00021CC4" w:rsidP="00021CC4">
            <w:pPr>
              <w:rPr>
                <w:sz w:val="22"/>
                <w:szCs w:val="22"/>
              </w:rPr>
            </w:pPr>
          </w:p>
          <w:p w:rsidR="00021CC4" w:rsidRPr="0073690E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Paula Schwach</w:t>
            </w:r>
            <w:r>
              <w:rPr>
                <w:sz w:val="22"/>
                <w:szCs w:val="22"/>
              </w:rPr>
              <w:br/>
            </w:r>
            <w:r w:rsidRPr="0073690E">
              <w:rPr>
                <w:sz w:val="22"/>
                <w:szCs w:val="22"/>
              </w:rPr>
              <w:t>Attorney for TIFIA (Transit)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jacqueline.gillispie@dot.gov</w:t>
            </w:r>
          </w:p>
          <w:p w:rsidR="00021CC4" w:rsidRDefault="00021CC4" w:rsidP="00021CC4">
            <w:pPr>
              <w:rPr>
                <w:sz w:val="22"/>
                <w:szCs w:val="22"/>
              </w:rPr>
            </w:pPr>
          </w:p>
          <w:p w:rsidR="00021CC4" w:rsidRPr="0073690E" w:rsidRDefault="00021CC4" w:rsidP="00021CC4">
            <w:pPr>
              <w:rPr>
                <w:sz w:val="22"/>
                <w:szCs w:val="22"/>
              </w:rPr>
            </w:pPr>
          </w:p>
          <w:p w:rsidR="00021CC4" w:rsidRPr="0073690E" w:rsidRDefault="00021CC4" w:rsidP="00021CC4">
            <w:pPr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paula.schwach@dot.gov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Default="00021CC4" w:rsidP="00021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202-366-1113</w:t>
            </w:r>
          </w:p>
          <w:p w:rsidR="00021CC4" w:rsidRDefault="00021CC4" w:rsidP="00021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21CC4" w:rsidRPr="0073690E" w:rsidRDefault="00021CC4" w:rsidP="00021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21CC4" w:rsidRPr="0073690E" w:rsidRDefault="00021CC4" w:rsidP="00021CC4">
            <w:pPr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816-329-3935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816B1F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816B1F">
              <w:rPr>
                <w:sz w:val="22"/>
                <w:szCs w:val="22"/>
              </w:rPr>
              <w:t>20.319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 w:rsidRPr="0036529E">
              <w:rPr>
                <w:sz w:val="22"/>
                <w:szCs w:val="22"/>
              </w:rPr>
              <w:t>Jennifer Capps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36529E">
              <w:rPr>
                <w:sz w:val="22"/>
                <w:szCs w:val="22"/>
              </w:rPr>
              <w:t>ennifer.</w:t>
            </w:r>
            <w:r>
              <w:rPr>
                <w:sz w:val="22"/>
                <w:szCs w:val="22"/>
              </w:rPr>
              <w:t>c</w:t>
            </w:r>
            <w:r w:rsidRPr="0036529E">
              <w:rPr>
                <w:sz w:val="22"/>
                <w:szCs w:val="22"/>
              </w:rPr>
              <w:t>apps@dot.gov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202-493-0112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D6457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D6457">
              <w:rPr>
                <w:sz w:val="22"/>
                <w:szCs w:val="22"/>
              </w:rPr>
              <w:t>20.500</w:t>
            </w:r>
            <w:r w:rsidRPr="007D6457">
              <w:rPr>
                <w:sz w:val="22"/>
                <w:szCs w:val="22"/>
              </w:rPr>
              <w:br/>
              <w:t>20.507</w:t>
            </w:r>
            <w:r>
              <w:rPr>
                <w:sz w:val="22"/>
                <w:szCs w:val="22"/>
              </w:rPr>
              <w:br/>
              <w:t>20.525</w:t>
            </w:r>
            <w:r>
              <w:rPr>
                <w:sz w:val="22"/>
                <w:szCs w:val="22"/>
              </w:rPr>
              <w:br/>
              <w:t>20.526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CD0448" w:rsidRDefault="00021CC4" w:rsidP="00021CC4">
            <w:pPr>
              <w:spacing w:after="58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Kim</w:t>
            </w:r>
            <w:r w:rsidR="00CD0448">
              <w:rPr>
                <w:sz w:val="22"/>
                <w:szCs w:val="22"/>
              </w:rPr>
              <w:t>berly</w:t>
            </w:r>
            <w:r w:rsidRPr="0073690E">
              <w:rPr>
                <w:sz w:val="22"/>
                <w:szCs w:val="22"/>
              </w:rPr>
              <w:t xml:space="preserve"> Sledge</w:t>
            </w:r>
            <w:r w:rsidR="00CD0448">
              <w:rPr>
                <w:sz w:val="22"/>
                <w:szCs w:val="22"/>
              </w:rPr>
              <w:br/>
              <w:t>Division Chief, Urbanized Area Programs</w:t>
            </w:r>
            <w:r w:rsidR="00CD0448">
              <w:rPr>
                <w:sz w:val="22"/>
                <w:szCs w:val="22"/>
              </w:rPr>
              <w:br/>
              <w:t>Federal Transit Administration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A864C5" w:rsidP="00021CC4">
            <w:pPr>
              <w:spacing w:after="58"/>
              <w:rPr>
                <w:b/>
                <w:sz w:val="22"/>
                <w:szCs w:val="22"/>
              </w:rPr>
            </w:pPr>
            <w:hyperlink r:id="rId50" w:history="1">
              <w:r w:rsidR="00CD0448" w:rsidRPr="00E3229F">
                <w:rPr>
                  <w:rStyle w:val="Hyperlink"/>
                  <w:sz w:val="22"/>
                  <w:szCs w:val="22"/>
                </w:rPr>
                <w:t>kimberly.sledge@dot.gov</w:t>
              </w:r>
            </w:hyperlink>
            <w:r w:rsidR="00CD04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202-366-0204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3E7A0E" w:rsidRDefault="00021CC4" w:rsidP="00021CC4">
            <w:pPr>
              <w:spacing w:after="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20.509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3690E" w:rsidRDefault="008B6AD3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 Leary</w:t>
            </w:r>
            <w:r>
              <w:rPr>
                <w:sz w:val="22"/>
                <w:szCs w:val="22"/>
              </w:rPr>
              <w:br/>
              <w:t>Division Chief, Rural and Targeted Programs</w:t>
            </w:r>
            <w:r>
              <w:rPr>
                <w:sz w:val="22"/>
                <w:szCs w:val="22"/>
              </w:rPr>
              <w:br/>
              <w:t>Federal Transit Administration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3690E" w:rsidRDefault="008B6AD3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mary.leary@dot.gov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spacing w:after="58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202-366-0893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20.513</w:t>
            </w:r>
            <w:r w:rsidRPr="0073690E">
              <w:rPr>
                <w:sz w:val="22"/>
                <w:szCs w:val="22"/>
              </w:rPr>
              <w:br/>
              <w:t>20.516</w:t>
            </w:r>
            <w:r w:rsidRPr="0073690E">
              <w:rPr>
                <w:sz w:val="22"/>
                <w:szCs w:val="22"/>
              </w:rPr>
              <w:br/>
              <w:t>20.521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spacing w:after="58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Gilbert Williams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spacing w:after="58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gilbert.williams@dot.gov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spacing w:after="58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202-366-0797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20.527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706EC8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Schildge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706EC8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adam.schildge@dit.gov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D514E2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202-366-0778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20.600</w:t>
            </w:r>
            <w:r w:rsidRPr="0073690E">
              <w:rPr>
                <w:sz w:val="22"/>
                <w:szCs w:val="22"/>
              </w:rPr>
              <w:br/>
              <w:t>20.601</w:t>
            </w:r>
            <w:r w:rsidRPr="0073690E">
              <w:rPr>
                <w:sz w:val="22"/>
                <w:szCs w:val="22"/>
              </w:rPr>
              <w:br/>
              <w:t>20.602</w:t>
            </w:r>
            <w:r w:rsidRPr="0073690E">
              <w:rPr>
                <w:sz w:val="22"/>
                <w:szCs w:val="22"/>
              </w:rPr>
              <w:br/>
              <w:t>20.609</w:t>
            </w:r>
            <w:r w:rsidRPr="0073690E">
              <w:rPr>
                <w:sz w:val="22"/>
                <w:szCs w:val="22"/>
              </w:rPr>
              <w:br/>
              <w:t>20.610</w:t>
            </w:r>
            <w:r w:rsidRPr="0073690E">
              <w:rPr>
                <w:sz w:val="22"/>
                <w:szCs w:val="22"/>
              </w:rPr>
              <w:br/>
              <w:t>20.611</w:t>
            </w:r>
            <w:r w:rsidRPr="0073690E">
              <w:rPr>
                <w:sz w:val="22"/>
                <w:szCs w:val="22"/>
              </w:rPr>
              <w:br/>
              <w:t>20.612</w:t>
            </w:r>
            <w:r w:rsidRPr="0073690E">
              <w:rPr>
                <w:sz w:val="22"/>
                <w:szCs w:val="22"/>
              </w:rPr>
              <w:br/>
              <w:t>20.613</w:t>
            </w:r>
            <w:r w:rsidR="0015400D">
              <w:rPr>
                <w:sz w:val="22"/>
                <w:szCs w:val="22"/>
              </w:rPr>
              <w:br/>
              <w:t>20.616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spacing w:after="58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Antonyio Johnson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spacing w:after="58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antonyio.johnson@dot.gov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spacing w:after="58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202-366-1480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9B7B63" w:rsidRDefault="00021CC4" w:rsidP="00021CC4">
            <w:pPr>
              <w:spacing w:after="58"/>
              <w:rPr>
                <w:sz w:val="22"/>
                <w:szCs w:val="22"/>
              </w:rPr>
            </w:pPr>
            <w:r w:rsidRPr="009B7B63">
              <w:rPr>
                <w:b/>
                <w:bCs/>
                <w:sz w:val="22"/>
                <w:szCs w:val="22"/>
              </w:rPr>
              <w:t>21 – Department of the Treasury (TREAS)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73690E" w:rsidRDefault="00021CC4" w:rsidP="00021CC4">
            <w:pPr>
              <w:spacing w:after="58"/>
              <w:jc w:val="center"/>
              <w:rPr>
                <w:b/>
                <w:sz w:val="22"/>
                <w:szCs w:val="22"/>
              </w:rPr>
            </w:pPr>
            <w:r w:rsidRPr="00C51456">
              <w:rPr>
                <w:sz w:val="22"/>
                <w:szCs w:val="22"/>
              </w:rPr>
              <w:t>21.012</w:t>
            </w:r>
            <w:r>
              <w:rPr>
                <w:sz w:val="22"/>
                <w:szCs w:val="22"/>
              </w:rPr>
              <w:br/>
            </w:r>
            <w:r w:rsidRPr="00C51456">
              <w:rPr>
                <w:sz w:val="22"/>
                <w:szCs w:val="22"/>
              </w:rPr>
              <w:t>21.020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6B76CB" w:rsidRDefault="006B76CB" w:rsidP="00021CC4">
            <w:pPr>
              <w:spacing w:after="58"/>
              <w:rPr>
                <w:sz w:val="22"/>
                <w:szCs w:val="22"/>
              </w:rPr>
            </w:pPr>
            <w:r w:rsidRPr="006B76CB">
              <w:rPr>
                <w:sz w:val="22"/>
                <w:szCs w:val="22"/>
              </w:rPr>
              <w:t>David Meyer</w:t>
            </w:r>
            <w:r w:rsidRPr="006B76C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Program Manager for Certification, Compliance Monitoring, and Evaluation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6B76CB" w:rsidRDefault="006B76CB" w:rsidP="00021CC4">
            <w:pPr>
              <w:spacing w:after="58"/>
              <w:rPr>
                <w:sz w:val="22"/>
                <w:szCs w:val="22"/>
              </w:rPr>
            </w:pPr>
            <w:r w:rsidRPr="006B76CB">
              <w:rPr>
                <w:sz w:val="22"/>
                <w:szCs w:val="22"/>
              </w:rPr>
              <w:t>meyerd@cdfi.treas.gov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6B76CB" w:rsidRDefault="006B76CB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202-653-0312</w:t>
            </w:r>
          </w:p>
        </w:tc>
      </w:tr>
      <w:tr w:rsidR="005D5338" w:rsidRPr="002E6831" w:rsidTr="00AD1C81">
        <w:tc>
          <w:tcPr>
            <w:tcW w:w="120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38" w:rsidRPr="00C51456" w:rsidRDefault="005D5338" w:rsidP="00021CC4">
            <w:pPr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21.015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38" w:rsidRPr="0073690E" w:rsidRDefault="006B76CB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Marie Hoye</w:t>
            </w:r>
            <w:r>
              <w:rPr>
                <w:sz w:val="22"/>
                <w:szCs w:val="22"/>
              </w:rPr>
              <w:br/>
              <w:t>Senior Compliance Officer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38" w:rsidRPr="006B76CB" w:rsidRDefault="006B76CB" w:rsidP="00021CC4">
            <w:pPr>
              <w:spacing w:after="58"/>
              <w:rPr>
                <w:rStyle w:val="object3"/>
                <w:color w:val="auto"/>
                <w:sz w:val="22"/>
                <w:szCs w:val="22"/>
              </w:rPr>
            </w:pPr>
            <w:r>
              <w:rPr>
                <w:rStyle w:val="object3"/>
                <w:color w:val="auto"/>
                <w:sz w:val="22"/>
                <w:szCs w:val="22"/>
              </w:rPr>
              <w:t>l</w:t>
            </w:r>
            <w:r w:rsidRPr="006B76CB">
              <w:rPr>
                <w:rStyle w:val="object3"/>
                <w:color w:val="auto"/>
                <w:sz w:val="22"/>
                <w:szCs w:val="22"/>
              </w:rPr>
              <w:t>isamarie.hoye@treasury.gov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38" w:rsidRPr="006B76CB" w:rsidRDefault="006B76CB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202-622-3260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9B7B63" w:rsidRDefault="00021CC4" w:rsidP="00021CC4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9B7B63">
              <w:rPr>
                <w:b/>
                <w:bCs/>
                <w:sz w:val="22"/>
                <w:szCs w:val="22"/>
              </w:rPr>
              <w:t>45 – National Endowment for the Humanities (NEH)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F60B90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F60B90">
              <w:rPr>
                <w:sz w:val="22"/>
                <w:szCs w:val="22"/>
              </w:rPr>
              <w:t>45.129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Edythe Manza </w:t>
            </w:r>
            <w:r>
              <w:rPr>
                <w:sz w:val="22"/>
                <w:szCs w:val="22"/>
              </w:rPr>
              <w:br/>
            </w:r>
            <w:r w:rsidRPr="00322650">
              <w:rPr>
                <w:sz w:val="22"/>
                <w:szCs w:val="22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322650" w:rsidRDefault="00A864C5" w:rsidP="00021CC4">
            <w:pPr>
              <w:rPr>
                <w:sz w:val="22"/>
                <w:szCs w:val="22"/>
              </w:rPr>
            </w:pPr>
            <w:hyperlink r:id="rId51" w:history="1">
              <w:r w:rsidR="00021CC4" w:rsidRPr="00322650">
                <w:rPr>
                  <w:rStyle w:val="Hyperlink"/>
                  <w:sz w:val="22"/>
                  <w:szCs w:val="22"/>
                </w:rPr>
                <w:t>emanza@neh.gov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202-606-8254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9B7B63" w:rsidRDefault="00021CC4" w:rsidP="00021CC4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9B7B63">
              <w:rPr>
                <w:b/>
                <w:bCs/>
                <w:sz w:val="22"/>
                <w:szCs w:val="22"/>
              </w:rPr>
              <w:t>66 – Environmental Protection Agency (EPA)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0626F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66.458</w:t>
            </w:r>
            <w:r>
              <w:rPr>
                <w:sz w:val="22"/>
                <w:szCs w:val="22"/>
              </w:rPr>
              <w:br/>
              <w:t>66.482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CE1B1A" w:rsidRDefault="00021CC4" w:rsidP="00021CC4">
            <w:pPr>
              <w:spacing w:after="58"/>
              <w:rPr>
                <w:sz w:val="22"/>
                <w:szCs w:val="22"/>
              </w:rPr>
            </w:pPr>
            <w:r w:rsidRPr="00CE1B1A">
              <w:rPr>
                <w:sz w:val="22"/>
                <w:szCs w:val="22"/>
              </w:rPr>
              <w:t>Vince Gallo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CE1B1A" w:rsidRDefault="00A864C5" w:rsidP="00021CC4">
            <w:pPr>
              <w:spacing w:after="58"/>
              <w:rPr>
                <w:sz w:val="22"/>
                <w:szCs w:val="22"/>
              </w:rPr>
            </w:pPr>
            <w:hyperlink r:id="rId52" w:history="1">
              <w:r w:rsidR="00021CC4" w:rsidRPr="005B743A">
                <w:rPr>
                  <w:rStyle w:val="Hyperlink"/>
                  <w:sz w:val="22"/>
                  <w:szCs w:val="22"/>
                </w:rPr>
                <w:t>gallo.vince@epa.gov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322650" w:rsidRDefault="00021CC4" w:rsidP="00021CC4">
            <w:pPr>
              <w:spacing w:after="58"/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215-814-5773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0626F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66.468</w:t>
            </w:r>
            <w:r>
              <w:rPr>
                <w:sz w:val="22"/>
                <w:szCs w:val="22"/>
              </w:rPr>
              <w:br/>
              <w:t>66.483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CE1B1A" w:rsidRDefault="00021CC4" w:rsidP="00021CC4">
            <w:pPr>
              <w:spacing w:after="58"/>
              <w:rPr>
                <w:sz w:val="22"/>
                <w:szCs w:val="22"/>
              </w:rPr>
            </w:pPr>
            <w:r w:rsidRPr="00CE1B1A">
              <w:rPr>
                <w:sz w:val="22"/>
                <w:szCs w:val="22"/>
              </w:rPr>
              <w:t>Howard E. Rubin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CE1B1A" w:rsidRDefault="00A864C5" w:rsidP="00021CC4">
            <w:pPr>
              <w:spacing w:after="58"/>
              <w:rPr>
                <w:sz w:val="22"/>
                <w:szCs w:val="22"/>
              </w:rPr>
            </w:pPr>
            <w:hyperlink r:id="rId53" w:history="1">
              <w:r w:rsidR="00021CC4" w:rsidRPr="005B743A">
                <w:rPr>
                  <w:rStyle w:val="Hyperlink"/>
                  <w:sz w:val="22"/>
                  <w:szCs w:val="22"/>
                </w:rPr>
                <w:t>rubin.howarde@epa.gov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322650" w:rsidRDefault="00021CC4" w:rsidP="00021CC4">
            <w:pPr>
              <w:spacing w:after="58"/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202-564-2051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1CC4" w:rsidRPr="009B7B63" w:rsidRDefault="00021CC4" w:rsidP="00021CC4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9B7B63">
              <w:rPr>
                <w:b/>
                <w:bCs/>
                <w:sz w:val="22"/>
                <w:szCs w:val="22"/>
              </w:rPr>
              <w:t>81 – Department of Energy (DOE)</w:t>
            </w:r>
          </w:p>
        </w:tc>
      </w:tr>
      <w:tr w:rsidR="00021CC4" w:rsidRPr="002E6831" w:rsidTr="00D5780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4" w:rsidRPr="000626F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81.041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Tara Fuller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4" w:rsidRPr="0073690E" w:rsidRDefault="00A864C5" w:rsidP="00021CC4">
            <w:pPr>
              <w:rPr>
                <w:sz w:val="22"/>
                <w:szCs w:val="22"/>
              </w:rPr>
            </w:pPr>
            <w:hyperlink r:id="rId54" w:history="1">
              <w:r w:rsidR="00021CC4" w:rsidRPr="005B743A">
                <w:rPr>
                  <w:rStyle w:val="Hyperlink"/>
                  <w:sz w:val="22"/>
                  <w:szCs w:val="22"/>
                </w:rPr>
                <w:t>Tara.Fuller@hq.doe.gov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202-586-8921</w:t>
            </w:r>
          </w:p>
        </w:tc>
      </w:tr>
      <w:tr w:rsidR="00021CC4" w:rsidRPr="002E6831" w:rsidTr="00D5780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4" w:rsidRPr="000626F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81.042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4" w:rsidRPr="0073690E" w:rsidRDefault="00C16D71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as 81.041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1CC4" w:rsidRPr="007369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1CC4" w:rsidRPr="007369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</w:p>
        </w:tc>
      </w:tr>
      <w:tr w:rsidR="00021CC4" w:rsidRPr="002E6831" w:rsidTr="00D5780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4" w:rsidRPr="000626F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81.128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4" w:rsidRPr="0073690E" w:rsidRDefault="00C16D71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Same as </w:t>
            </w:r>
            <w:r w:rsidRPr="00C16D71">
              <w:rPr>
                <w:sz w:val="22"/>
                <w:szCs w:val="22"/>
              </w:rPr>
              <w:t>81.041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1CC4" w:rsidRPr="007369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1CC4" w:rsidRPr="007369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4" w:rsidRPr="009B7B63" w:rsidRDefault="00021CC4" w:rsidP="006B76CB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9B7B63">
              <w:rPr>
                <w:b/>
                <w:bCs/>
                <w:sz w:val="22"/>
                <w:szCs w:val="22"/>
              </w:rPr>
              <w:lastRenderedPageBreak/>
              <w:t>84 – Department of Education (ED)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CC4" w:rsidRPr="0073690E" w:rsidRDefault="00021CC4" w:rsidP="006B76CB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84.002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C4" w:rsidRPr="0073690E" w:rsidRDefault="00021CC4" w:rsidP="006B76CB">
            <w:pPr>
              <w:keepNext/>
              <w:keepLines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Mike Dean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C4" w:rsidRPr="0073690E" w:rsidRDefault="00A864C5" w:rsidP="00021CC4">
            <w:pPr>
              <w:keepNext/>
              <w:keepLines/>
              <w:rPr>
                <w:sz w:val="22"/>
                <w:szCs w:val="22"/>
              </w:rPr>
            </w:pPr>
            <w:hyperlink r:id="rId55" w:history="1">
              <w:r w:rsidR="00021CC4" w:rsidRPr="0073690E">
                <w:rPr>
                  <w:rStyle w:val="Hyperlink"/>
                  <w:sz w:val="22"/>
                  <w:szCs w:val="22"/>
                </w:rPr>
                <w:t>mike.dean@ed.gov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C4" w:rsidRPr="0073690E" w:rsidRDefault="0015400D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202-245-6218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4" w:rsidRPr="000626F3" w:rsidRDefault="00021CC4" w:rsidP="006B76CB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84.010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C4" w:rsidRPr="0073690E" w:rsidRDefault="00021CC4" w:rsidP="006B76CB">
            <w:pPr>
              <w:keepNext/>
              <w:keepLines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Todd Stephenson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C4" w:rsidRPr="0073690E" w:rsidRDefault="00A864C5" w:rsidP="00021CC4">
            <w:pPr>
              <w:rPr>
                <w:sz w:val="22"/>
                <w:szCs w:val="22"/>
              </w:rPr>
            </w:pPr>
            <w:hyperlink r:id="rId56" w:history="1">
              <w:r w:rsidR="00021CC4" w:rsidRPr="0073690E">
                <w:rPr>
                  <w:rStyle w:val="Hyperlink"/>
                  <w:sz w:val="22"/>
                  <w:szCs w:val="22"/>
                </w:rPr>
                <w:t>todd.stephenson@ed.gov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202-205-1645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021CC4" w:rsidRPr="000626F3" w:rsidRDefault="00021CC4" w:rsidP="006B76CB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84.011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021CC4" w:rsidRPr="0073690E" w:rsidRDefault="0015400D" w:rsidP="006B76C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Gillette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021CC4" w:rsidRPr="0073690E" w:rsidRDefault="00A864C5" w:rsidP="00021CC4">
            <w:pPr>
              <w:rPr>
                <w:sz w:val="22"/>
                <w:szCs w:val="22"/>
              </w:rPr>
            </w:pPr>
            <w:hyperlink r:id="rId57" w:history="1">
              <w:r w:rsidR="0015400D" w:rsidRPr="00E3229F">
                <w:rPr>
                  <w:rStyle w:val="Hyperlink"/>
                  <w:sz w:val="22"/>
                  <w:szCs w:val="22"/>
                </w:rPr>
                <w:t>lisa.gillette@ed.gov</w:t>
              </w:r>
            </w:hyperlink>
            <w:r w:rsidR="001540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15400D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202-260-1426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0626F3" w:rsidRDefault="00021CC4" w:rsidP="00021CC4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84.027</w:t>
            </w:r>
            <w:r w:rsidRPr="000626F3">
              <w:rPr>
                <w:sz w:val="22"/>
                <w:szCs w:val="22"/>
              </w:rPr>
              <w:br/>
              <w:t>84.173</w:t>
            </w:r>
            <w:r>
              <w:rPr>
                <w:sz w:val="22"/>
                <w:szCs w:val="22"/>
              </w:rPr>
              <w:br/>
            </w:r>
            <w:r w:rsidRPr="000626F3">
              <w:rPr>
                <w:sz w:val="22"/>
                <w:szCs w:val="22"/>
              </w:rPr>
              <w:t>84.391</w:t>
            </w:r>
            <w:r>
              <w:rPr>
                <w:sz w:val="22"/>
                <w:szCs w:val="22"/>
              </w:rPr>
              <w:br/>
            </w:r>
            <w:r w:rsidRPr="000626F3">
              <w:rPr>
                <w:sz w:val="22"/>
                <w:szCs w:val="22"/>
              </w:rPr>
              <w:t>84.392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Pagano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lisa.pagano@ed.gov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202-245-74</w:t>
            </w:r>
            <w:r>
              <w:rPr>
                <w:sz w:val="22"/>
                <w:szCs w:val="22"/>
              </w:rPr>
              <w:t>13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021CC4" w:rsidP="00AD1C81">
            <w:pPr>
              <w:spacing w:after="58"/>
              <w:ind w:firstLine="90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84.032-G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Bronsdon Thompson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bronsdon.thompson@ed.gov.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202-377-3</w:t>
            </w:r>
            <w:r>
              <w:rPr>
                <w:sz w:val="22"/>
                <w:szCs w:val="22"/>
              </w:rPr>
              <w:t>747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21CC4" w:rsidRPr="0073690E" w:rsidRDefault="00021CC4" w:rsidP="00AD1C81">
            <w:pPr>
              <w:spacing w:after="58"/>
              <w:ind w:firstLine="90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84.032-L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as 84.032-G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369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84.041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Jill Eichner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jill.eichner@ed.gov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73690E" w:rsidRDefault="00021CC4" w:rsidP="00021CC4">
            <w:pPr>
              <w:rPr>
                <w:sz w:val="22"/>
                <w:szCs w:val="22"/>
              </w:rPr>
            </w:pPr>
            <w:r w:rsidRPr="0073690E">
              <w:rPr>
                <w:sz w:val="22"/>
                <w:szCs w:val="22"/>
              </w:rPr>
              <w:t>202-</w:t>
            </w:r>
            <w:r>
              <w:rPr>
                <w:sz w:val="22"/>
                <w:szCs w:val="22"/>
              </w:rPr>
              <w:t>401-6044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322650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84.042</w:t>
            </w:r>
            <w:r w:rsidRPr="00322650">
              <w:rPr>
                <w:sz w:val="22"/>
                <w:szCs w:val="22"/>
              </w:rPr>
              <w:br/>
              <w:t>84.044</w:t>
            </w:r>
            <w:r w:rsidRPr="00322650">
              <w:rPr>
                <w:sz w:val="22"/>
                <w:szCs w:val="22"/>
              </w:rPr>
              <w:br/>
              <w:t>84.047</w:t>
            </w:r>
            <w:r w:rsidRPr="00322650">
              <w:rPr>
                <w:sz w:val="22"/>
                <w:szCs w:val="22"/>
              </w:rPr>
              <w:br/>
              <w:t>84.066</w:t>
            </w:r>
            <w:r w:rsidRPr="00322650">
              <w:rPr>
                <w:sz w:val="22"/>
                <w:szCs w:val="22"/>
              </w:rPr>
              <w:br/>
              <w:t>84.217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Ken Waters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A864C5" w:rsidP="00021CC4">
            <w:pPr>
              <w:keepNext/>
              <w:keepLines/>
              <w:rPr>
                <w:sz w:val="22"/>
                <w:szCs w:val="22"/>
              </w:rPr>
            </w:pPr>
            <w:hyperlink r:id="rId58" w:history="1">
              <w:r w:rsidR="00021CC4" w:rsidRPr="00322650">
                <w:rPr>
                  <w:rStyle w:val="Hyperlink"/>
                  <w:sz w:val="22"/>
                  <w:szCs w:val="22"/>
                </w:rPr>
                <w:t>ken.waters@ed.gov</w:t>
              </w:r>
            </w:hyperlink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202-502-7586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0626F3" w:rsidRDefault="00021CC4" w:rsidP="00021CC4">
            <w:pPr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84.048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Dr. Sharon Lee Miller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A864C5" w:rsidP="00021CC4">
            <w:pPr>
              <w:rPr>
                <w:sz w:val="22"/>
                <w:szCs w:val="22"/>
              </w:rPr>
            </w:pPr>
            <w:hyperlink r:id="rId59" w:history="1">
              <w:r w:rsidR="00021CC4" w:rsidRPr="00322650">
                <w:rPr>
                  <w:rStyle w:val="Hyperlink"/>
                  <w:sz w:val="22"/>
                  <w:szCs w:val="22"/>
                </w:rPr>
                <w:t>sharon.miller@ed.gov</w:t>
              </w:r>
            </w:hyperlink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202-245-7846</w:t>
            </w:r>
          </w:p>
        </w:tc>
      </w:tr>
      <w:tr w:rsidR="00021CC4" w:rsidRPr="002E6831" w:rsidTr="00D5780B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0626F3" w:rsidRDefault="00021CC4" w:rsidP="00AD1C81">
            <w:pPr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84.126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Steele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david.steele@ed.gov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202-</w:t>
            </w:r>
            <w:r>
              <w:rPr>
                <w:sz w:val="22"/>
                <w:szCs w:val="22"/>
              </w:rPr>
              <w:t>245-6520</w:t>
            </w:r>
          </w:p>
        </w:tc>
      </w:tr>
      <w:tr w:rsidR="00021CC4" w:rsidRPr="002E6831" w:rsidTr="008038F3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0626F3" w:rsidRDefault="00021CC4" w:rsidP="008038F3">
            <w:pPr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84.181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021CC4" w:rsidRPr="00322650" w:rsidRDefault="00021CC4" w:rsidP="00803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Pagano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lisa.pagano@ed.gov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202-245-74</w:t>
            </w:r>
            <w:r>
              <w:rPr>
                <w:sz w:val="22"/>
                <w:szCs w:val="22"/>
              </w:rPr>
              <w:t>13</w:t>
            </w:r>
          </w:p>
        </w:tc>
      </w:tr>
      <w:tr w:rsidR="00021CC4" w:rsidRPr="002E6831" w:rsidTr="00D5780B"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0626F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84.282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 Huh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stefan.huh@ed.gov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202-4</w:t>
            </w:r>
            <w:r>
              <w:rPr>
                <w:sz w:val="22"/>
                <w:szCs w:val="22"/>
              </w:rPr>
              <w:t>53-6384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0626F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84.287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Valerie Randall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valerie.randall@ed.gov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202-2</w:t>
            </w:r>
            <w:r>
              <w:rPr>
                <w:sz w:val="22"/>
                <w:szCs w:val="22"/>
              </w:rPr>
              <w:t>05-3804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0626F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84.365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Supreet Anand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A864C5" w:rsidP="00021CC4">
            <w:pPr>
              <w:rPr>
                <w:sz w:val="22"/>
                <w:szCs w:val="22"/>
              </w:rPr>
            </w:pPr>
            <w:hyperlink r:id="rId60" w:history="1">
              <w:r w:rsidR="00021CC4" w:rsidRPr="00322650">
                <w:rPr>
                  <w:rStyle w:val="Hyperlink"/>
                  <w:sz w:val="22"/>
                  <w:szCs w:val="22"/>
                </w:rPr>
                <w:t>supreet.anand@ed.gov</w:t>
              </w:r>
            </w:hyperlink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202-401-9795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0626F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84.366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Pat Johnson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A864C5" w:rsidP="00021CC4">
            <w:pPr>
              <w:rPr>
                <w:sz w:val="22"/>
                <w:szCs w:val="22"/>
              </w:rPr>
            </w:pPr>
            <w:hyperlink r:id="rId61" w:history="1">
              <w:r w:rsidR="00021CC4" w:rsidRPr="00322650">
                <w:rPr>
                  <w:rStyle w:val="Hyperlink"/>
                  <w:sz w:val="22"/>
                  <w:szCs w:val="22"/>
                </w:rPr>
                <w:t>patricia.johnson@ed.gov</w:t>
              </w:r>
            </w:hyperlink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202-260-7813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0626F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84.367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886BB7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 O’Donnell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A864C5" w:rsidP="00021CC4">
            <w:pPr>
              <w:rPr>
                <w:sz w:val="22"/>
                <w:szCs w:val="22"/>
              </w:rPr>
            </w:pPr>
            <w:hyperlink r:id="rId62" w:history="1">
              <w:r w:rsidR="00886BB7" w:rsidRPr="00E3229F">
                <w:rPr>
                  <w:rStyle w:val="Hyperlink"/>
                  <w:sz w:val="22"/>
                  <w:szCs w:val="22"/>
                </w:rPr>
                <w:t>carol.odonnell@ed.gov</w:t>
              </w:r>
            </w:hyperlink>
            <w:r w:rsidR="00886B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886BB7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202-453-6524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0626F3" w:rsidRDefault="00021CC4" w:rsidP="00021CC4">
            <w:pPr>
              <w:jc w:val="center"/>
              <w:rPr>
                <w:sz w:val="22"/>
                <w:szCs w:val="22"/>
              </w:rPr>
            </w:pPr>
            <w:r w:rsidRPr="000626F3">
              <w:rPr>
                <w:sz w:val="22"/>
                <w:szCs w:val="22"/>
              </w:rPr>
              <w:t>84.377</w:t>
            </w:r>
            <w:r>
              <w:rPr>
                <w:sz w:val="22"/>
                <w:szCs w:val="22"/>
              </w:rPr>
              <w:br/>
            </w:r>
            <w:r w:rsidRPr="000626F3">
              <w:rPr>
                <w:sz w:val="22"/>
                <w:szCs w:val="22"/>
              </w:rPr>
              <w:t>84.388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886BB7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Monique Chism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A864C5" w:rsidP="00021CC4">
            <w:pPr>
              <w:rPr>
                <w:sz w:val="22"/>
                <w:szCs w:val="22"/>
              </w:rPr>
            </w:pPr>
            <w:hyperlink r:id="rId63" w:history="1">
              <w:r w:rsidR="00886BB7" w:rsidRPr="00E3229F">
                <w:rPr>
                  <w:rStyle w:val="Hyperlink"/>
                  <w:sz w:val="22"/>
                  <w:szCs w:val="22"/>
                </w:rPr>
                <w:t>monique.chism@ed.gov</w:t>
              </w:r>
            </w:hyperlink>
            <w:r w:rsidR="00886B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886BB7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202-260-1824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0626F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84.395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James Butler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A864C5" w:rsidP="00021CC4">
            <w:pPr>
              <w:rPr>
                <w:sz w:val="22"/>
                <w:szCs w:val="22"/>
              </w:rPr>
            </w:pPr>
            <w:hyperlink r:id="rId64" w:history="1">
              <w:r w:rsidR="00021CC4" w:rsidRPr="00322650">
                <w:rPr>
                  <w:rStyle w:val="Hyperlink"/>
                  <w:sz w:val="22"/>
                  <w:szCs w:val="22"/>
                </w:rPr>
                <w:t>james.butler@ed.gov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021CC4" w:rsidRPr="00322650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202-260-2274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9B7B63" w:rsidRDefault="00021CC4" w:rsidP="00021CC4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9B7B63">
              <w:rPr>
                <w:b/>
                <w:bCs/>
                <w:sz w:val="22"/>
                <w:szCs w:val="22"/>
              </w:rPr>
              <w:lastRenderedPageBreak/>
              <w:t>93 – Department of Health and Human Services (HHS)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keepNext/>
              <w:keepLines/>
              <w:spacing w:after="58"/>
              <w:jc w:val="center"/>
              <w:rPr>
                <w:b/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93.044</w:t>
            </w:r>
            <w:r w:rsidRPr="00DB1F81">
              <w:rPr>
                <w:sz w:val="22"/>
                <w:szCs w:val="22"/>
              </w:rPr>
              <w:br/>
              <w:t>93.045</w:t>
            </w:r>
            <w:r w:rsidRPr="00DB1F81">
              <w:rPr>
                <w:sz w:val="22"/>
                <w:szCs w:val="22"/>
              </w:rPr>
              <w:br/>
              <w:t>93.053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 Case</w:t>
            </w:r>
          </w:p>
          <w:p w:rsidR="00021CC4" w:rsidRPr="00DB1F81" w:rsidRDefault="00021CC4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Director, Office of Supportive and Caregiver Services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Greg.Case@aoa.hhs.gov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202-357-3</w:t>
            </w:r>
            <w:r>
              <w:rPr>
                <w:sz w:val="22"/>
                <w:szCs w:val="22"/>
              </w:rPr>
              <w:t>442</w:t>
            </w:r>
          </w:p>
          <w:p w:rsidR="00021CC4" w:rsidRPr="00DB1F81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93.090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6A18D1">
              <w:rPr>
                <w:sz w:val="22"/>
                <w:szCs w:val="22"/>
              </w:rPr>
              <w:t>William Meltzer</w:t>
            </w:r>
            <w:r w:rsidRPr="006A18D1">
              <w:rPr>
                <w:sz w:val="22"/>
                <w:szCs w:val="22"/>
              </w:rPr>
              <w:br/>
              <w:t>Senior Child Welfare Program Specialist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A864C5" w:rsidP="00021CC4">
            <w:pPr>
              <w:rPr>
                <w:sz w:val="22"/>
                <w:szCs w:val="22"/>
              </w:rPr>
            </w:pPr>
            <w:hyperlink r:id="rId65" w:history="1">
              <w:r w:rsidR="00021CC4" w:rsidRPr="005B743A">
                <w:rPr>
                  <w:rStyle w:val="Hyperlink"/>
                  <w:sz w:val="22"/>
                  <w:szCs w:val="22"/>
                </w:rPr>
                <w:t>William.meltzer@acf.hhs.gov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A18D1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6A18D1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>-</w:t>
            </w:r>
            <w:r w:rsidRPr="006A18D1">
              <w:rPr>
                <w:sz w:val="22"/>
                <w:szCs w:val="22"/>
              </w:rPr>
              <w:t>264-2890</w:t>
            </w:r>
          </w:p>
          <w:p w:rsidR="00021CC4" w:rsidRPr="00DB1F81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93.095</w:t>
            </w:r>
            <w:r>
              <w:rPr>
                <w:sz w:val="22"/>
                <w:szCs w:val="22"/>
              </w:rPr>
              <w:br/>
              <w:t>93.096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886BB7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886BB7">
              <w:rPr>
                <w:sz w:val="22"/>
                <w:szCs w:val="22"/>
              </w:rPr>
              <w:t>Linda Greenberg, PhD</w:t>
            </w:r>
          </w:p>
          <w:p w:rsidR="00021CC4" w:rsidRPr="00886BB7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886BB7">
              <w:rPr>
                <w:sz w:val="22"/>
                <w:szCs w:val="22"/>
              </w:rPr>
              <w:t>Senior Advisor, Immediate Office of the Assistant Secretary, Administration for Children and Families</w:t>
            </w:r>
          </w:p>
          <w:p w:rsidR="00021CC4" w:rsidRPr="00886BB7" w:rsidRDefault="00021CC4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886BB7">
              <w:rPr>
                <w:sz w:val="22"/>
                <w:szCs w:val="22"/>
              </w:rPr>
              <w:t>Lorraine M. Trexler, CPA</w:t>
            </w:r>
          </w:p>
          <w:p w:rsidR="00021CC4" w:rsidRPr="00DB1F81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886BB7">
              <w:rPr>
                <w:sz w:val="22"/>
                <w:szCs w:val="22"/>
              </w:rPr>
              <w:t>Director, Division of Financial Advisory Services, National Institutes of Health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886BB7" w:rsidRDefault="00A864C5" w:rsidP="00021CC4">
            <w:pPr>
              <w:keepNext/>
              <w:keepLines/>
              <w:rPr>
                <w:sz w:val="22"/>
                <w:szCs w:val="22"/>
              </w:rPr>
            </w:pPr>
            <w:hyperlink r:id="rId66" w:history="1">
              <w:r w:rsidR="00021CC4" w:rsidRPr="00886BB7">
                <w:rPr>
                  <w:rStyle w:val="Hyperlink"/>
                  <w:sz w:val="22"/>
                  <w:szCs w:val="22"/>
                </w:rPr>
                <w:t>Linda.greenberg@acf.hhs.gov</w:t>
              </w:r>
            </w:hyperlink>
          </w:p>
          <w:p w:rsidR="00021CC4" w:rsidRDefault="00021CC4" w:rsidP="00FF6B98">
            <w:pPr>
              <w:keepNext/>
              <w:keepLines/>
            </w:pPr>
            <w:r w:rsidRPr="00886BB7">
              <w:rPr>
                <w:sz w:val="22"/>
                <w:szCs w:val="22"/>
              </w:rPr>
              <w:br/>
            </w:r>
            <w:r w:rsidRPr="00886BB7">
              <w:rPr>
                <w:sz w:val="22"/>
                <w:szCs w:val="22"/>
              </w:rPr>
              <w:br/>
            </w:r>
            <w:r w:rsidRPr="00886BB7">
              <w:rPr>
                <w:sz w:val="22"/>
                <w:szCs w:val="22"/>
              </w:rPr>
              <w:br/>
            </w:r>
            <w:hyperlink r:id="rId67" w:tooltip="mailto:TrexlerL@od.nih.gov" w:history="1">
              <w:r w:rsidRPr="00886BB7">
                <w:rPr>
                  <w:rStyle w:val="Hyperlink"/>
                  <w:sz w:val="22"/>
                  <w:szCs w:val="22"/>
                </w:rPr>
                <w:t>TrexlerL@od.nih.gov</w:t>
              </w:r>
            </w:hyperlink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FF6B98">
            <w:pPr>
              <w:rPr>
                <w:sz w:val="22"/>
                <w:szCs w:val="22"/>
              </w:rPr>
            </w:pPr>
            <w:r w:rsidRPr="00426EF0">
              <w:t>202-690-7733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426EF0">
              <w:rPr>
                <w:sz w:val="22"/>
                <w:szCs w:val="22"/>
              </w:rPr>
              <w:t>301-496-4401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93.153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keepNext/>
              <w:keepLines/>
              <w:rPr>
                <w:sz w:val="22"/>
                <w:szCs w:val="22"/>
                <w:highlight w:val="yellow"/>
              </w:rPr>
            </w:pPr>
            <w:r w:rsidRPr="00DB1F81">
              <w:rPr>
                <w:sz w:val="22"/>
                <w:szCs w:val="22"/>
              </w:rPr>
              <w:t>Shelley Gordon</w:t>
            </w:r>
            <w:r>
              <w:rPr>
                <w:sz w:val="22"/>
                <w:szCs w:val="22"/>
              </w:rPr>
              <w:br/>
              <w:t>Public Health Analyst</w:t>
            </w:r>
            <w:r>
              <w:rPr>
                <w:sz w:val="22"/>
                <w:szCs w:val="22"/>
              </w:rPr>
              <w:br/>
            </w:r>
            <w:r w:rsidRPr="00DB1F81">
              <w:rPr>
                <w:sz w:val="22"/>
                <w:szCs w:val="22"/>
              </w:rPr>
              <w:t>HIV</w:t>
            </w:r>
            <w:r>
              <w:rPr>
                <w:sz w:val="22"/>
                <w:szCs w:val="22"/>
              </w:rPr>
              <w:t>/AIDS</w:t>
            </w:r>
            <w:r w:rsidRPr="00DB1F81">
              <w:rPr>
                <w:sz w:val="22"/>
                <w:szCs w:val="22"/>
              </w:rPr>
              <w:t xml:space="preserve"> Bureau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A864C5" w:rsidP="00021CC4">
            <w:pPr>
              <w:rPr>
                <w:sz w:val="22"/>
                <w:szCs w:val="22"/>
              </w:rPr>
            </w:pPr>
            <w:hyperlink r:id="rId68" w:history="1">
              <w:r w:rsidR="00021CC4" w:rsidRPr="005B743A">
                <w:rPr>
                  <w:rStyle w:val="Hyperlink"/>
                  <w:sz w:val="22"/>
                  <w:szCs w:val="22"/>
                </w:rPr>
                <w:t>Shelley.gordon@hrsa.hhs.gov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301-443-9684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93.210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 w:rsidR="00886BB7">
              <w:rPr>
                <w:sz w:val="22"/>
                <w:szCs w:val="22"/>
              </w:rPr>
              <w:t>njamin Smith</w:t>
            </w:r>
            <w:r w:rsidR="00886BB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Director</w:t>
            </w:r>
            <w:r w:rsidR="00886BB7">
              <w:rPr>
                <w:sz w:val="22"/>
                <w:szCs w:val="22"/>
              </w:rPr>
              <w:t>, Office of Tribal Self-Governance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A864C5" w:rsidP="00021CC4">
            <w:pPr>
              <w:rPr>
                <w:sz w:val="22"/>
                <w:szCs w:val="22"/>
              </w:rPr>
            </w:pPr>
            <w:hyperlink r:id="rId69" w:history="1">
              <w:r w:rsidR="00021CC4" w:rsidRPr="005B743A">
                <w:rPr>
                  <w:rStyle w:val="Hyperlink"/>
                  <w:sz w:val="22"/>
                  <w:szCs w:val="22"/>
                </w:rPr>
                <w:t>Benjamin.Smith@ihs.gov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301-443-7821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93.217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456F6F" w:rsidRDefault="00886BB7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B. Moskosky</w:t>
            </w:r>
            <w:r>
              <w:rPr>
                <w:sz w:val="22"/>
                <w:szCs w:val="22"/>
              </w:rPr>
              <w:br/>
              <w:t>Acting</w:t>
            </w:r>
            <w:r w:rsidR="00021CC4">
              <w:rPr>
                <w:sz w:val="22"/>
                <w:szCs w:val="22"/>
              </w:rPr>
              <w:t xml:space="preserve"> </w:t>
            </w:r>
            <w:r w:rsidR="00021CC4" w:rsidRPr="00456F6F">
              <w:rPr>
                <w:sz w:val="22"/>
                <w:szCs w:val="22"/>
              </w:rPr>
              <w:t>Dire</w:t>
            </w:r>
            <w:r w:rsidR="00021CC4">
              <w:rPr>
                <w:sz w:val="22"/>
                <w:szCs w:val="22"/>
              </w:rPr>
              <w:t>ctor, Office of Population Affairs</w:t>
            </w:r>
          </w:p>
          <w:p w:rsidR="00021CC4" w:rsidRDefault="00021CC4" w:rsidP="00021CC4">
            <w:pPr>
              <w:rPr>
                <w:sz w:val="22"/>
                <w:szCs w:val="22"/>
              </w:rPr>
            </w:pPr>
          </w:p>
          <w:p w:rsidR="00021CC4" w:rsidRPr="00DB1F8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</w:t>
            </w:r>
            <w:r w:rsidR="00886BB7">
              <w:rPr>
                <w:sz w:val="22"/>
                <w:szCs w:val="22"/>
              </w:rPr>
              <w:t xml:space="preserve">M. </w:t>
            </w:r>
            <w:r>
              <w:rPr>
                <w:sz w:val="22"/>
                <w:szCs w:val="22"/>
              </w:rPr>
              <w:t>Johnson</w:t>
            </w:r>
            <w:r>
              <w:rPr>
                <w:sz w:val="22"/>
                <w:szCs w:val="22"/>
              </w:rPr>
              <w:br/>
            </w:r>
            <w:r w:rsidRPr="00456F6F">
              <w:rPr>
                <w:sz w:val="22"/>
                <w:szCs w:val="22"/>
              </w:rPr>
              <w:t>Public Health Advisor</w:t>
            </w:r>
            <w:r w:rsidRPr="00456F6F">
              <w:rPr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B34EC0" w:rsidRDefault="00A864C5" w:rsidP="00021CC4">
            <w:pPr>
              <w:rPr>
                <w:sz w:val="22"/>
                <w:szCs w:val="22"/>
              </w:rPr>
            </w:pPr>
            <w:hyperlink r:id="rId70" w:history="1">
              <w:r w:rsidR="00021CC4" w:rsidRPr="00B34EC0">
                <w:rPr>
                  <w:rStyle w:val="Hyperlink"/>
                  <w:sz w:val="22"/>
                  <w:szCs w:val="22"/>
                </w:rPr>
                <w:t>Susan.moskosky@hhs.gov</w:t>
              </w:r>
            </w:hyperlink>
          </w:p>
          <w:p w:rsidR="00021CC4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021CC4" w:rsidRPr="00DB1F81" w:rsidRDefault="00A864C5" w:rsidP="00021CC4">
            <w:pPr>
              <w:rPr>
                <w:sz w:val="22"/>
                <w:szCs w:val="22"/>
              </w:rPr>
            </w:pPr>
            <w:hyperlink r:id="rId71" w:history="1">
              <w:r w:rsidR="00021CC4" w:rsidRPr="005B743A">
                <w:rPr>
                  <w:rStyle w:val="Hyperlink"/>
                  <w:sz w:val="22"/>
                  <w:szCs w:val="22"/>
                </w:rPr>
                <w:t>David.johnson@hhs.gov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456F6F" w:rsidRDefault="00021CC4" w:rsidP="00021CC4">
            <w:pPr>
              <w:rPr>
                <w:sz w:val="22"/>
                <w:szCs w:val="22"/>
              </w:rPr>
            </w:pPr>
            <w:r w:rsidRPr="00456F6F">
              <w:rPr>
                <w:sz w:val="22"/>
                <w:szCs w:val="22"/>
              </w:rPr>
              <w:t>240-453-28</w:t>
            </w:r>
            <w:r>
              <w:rPr>
                <w:sz w:val="22"/>
                <w:szCs w:val="22"/>
              </w:rPr>
              <w:t>8</w:t>
            </w:r>
            <w:r w:rsidRPr="00456F6F">
              <w:rPr>
                <w:sz w:val="22"/>
                <w:szCs w:val="22"/>
              </w:rPr>
              <w:t>8</w:t>
            </w:r>
          </w:p>
          <w:p w:rsidR="00021CC4" w:rsidRDefault="00021CC4" w:rsidP="00021CC4">
            <w:pPr>
              <w:rPr>
                <w:sz w:val="22"/>
                <w:szCs w:val="22"/>
              </w:rPr>
            </w:pPr>
          </w:p>
          <w:p w:rsidR="00021CC4" w:rsidRDefault="00021CC4" w:rsidP="00021CC4">
            <w:pPr>
              <w:rPr>
                <w:sz w:val="22"/>
                <w:szCs w:val="22"/>
              </w:rPr>
            </w:pPr>
          </w:p>
          <w:p w:rsidR="00021CC4" w:rsidRPr="00456F6F" w:rsidRDefault="00021CC4" w:rsidP="00021CC4">
            <w:pPr>
              <w:rPr>
                <w:sz w:val="22"/>
                <w:szCs w:val="22"/>
              </w:rPr>
            </w:pPr>
            <w:r w:rsidRPr="00456F6F">
              <w:rPr>
                <w:sz w:val="22"/>
                <w:szCs w:val="22"/>
              </w:rPr>
              <w:t>240-453-2841</w:t>
            </w:r>
          </w:p>
          <w:p w:rsidR="00021CC4" w:rsidRPr="00DB1F81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93.224</w:t>
            </w:r>
            <w:r>
              <w:rPr>
                <w:sz w:val="22"/>
                <w:szCs w:val="22"/>
              </w:rPr>
              <w:br/>
              <w:t>93.527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  <w:highlight w:val="yellow"/>
              </w:rPr>
            </w:pPr>
            <w:r w:rsidRPr="00EB5B41">
              <w:rPr>
                <w:sz w:val="22"/>
                <w:szCs w:val="22"/>
              </w:rPr>
              <w:t>Mari</w:t>
            </w:r>
            <w:r>
              <w:rPr>
                <w:sz w:val="22"/>
                <w:szCs w:val="22"/>
              </w:rPr>
              <w:t>e</w:t>
            </w:r>
            <w:r w:rsidRPr="00EB5B41">
              <w:rPr>
                <w:sz w:val="22"/>
                <w:szCs w:val="22"/>
              </w:rPr>
              <w:t xml:space="preserve"> Legaspi</w:t>
            </w:r>
            <w:r w:rsidRPr="00EB5B41">
              <w:rPr>
                <w:sz w:val="22"/>
                <w:szCs w:val="22"/>
              </w:rPr>
              <w:br/>
              <w:t>Public Health Analyst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MLegaspi@hrsa.gov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 w:rsidRPr="00EB5B41">
              <w:rPr>
                <w:sz w:val="22"/>
                <w:szCs w:val="22"/>
              </w:rPr>
              <w:t>301-594-4319</w:t>
            </w:r>
          </w:p>
          <w:p w:rsidR="00021CC4" w:rsidRPr="00EB5B41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AB6437">
            <w:pPr>
              <w:spacing w:after="58"/>
              <w:jc w:val="center"/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93.268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AB6437">
            <w:pPr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Gary Teague</w:t>
            </w:r>
            <w:r w:rsidRPr="009B7B63">
              <w:rPr>
                <w:sz w:val="22"/>
                <w:szCs w:val="22"/>
              </w:rPr>
              <w:br/>
              <w:t>Senior Financial Advisor</w:t>
            </w:r>
          </w:p>
          <w:p w:rsidR="00021CC4" w:rsidRPr="009B7B63" w:rsidRDefault="00021CC4" w:rsidP="00AB6437">
            <w:pPr>
              <w:rPr>
                <w:sz w:val="22"/>
                <w:szCs w:val="22"/>
              </w:rPr>
            </w:pPr>
          </w:p>
          <w:p w:rsidR="00021CC4" w:rsidRPr="009B7B63" w:rsidRDefault="00AB6437" w:rsidP="00AB6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Curtis Bryant</w:t>
            </w:r>
            <w:r>
              <w:rPr>
                <w:sz w:val="22"/>
                <w:szCs w:val="22"/>
              </w:rPr>
              <w:br/>
              <w:t>Director, Risk Management and Compliance Activity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AB6437">
            <w:pPr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Gary.Teague@cdc.hhs.gov</w:t>
            </w:r>
          </w:p>
          <w:p w:rsidR="00021CC4" w:rsidRPr="009B7B63" w:rsidRDefault="00021CC4" w:rsidP="00AB6437">
            <w:pPr>
              <w:rPr>
                <w:sz w:val="22"/>
                <w:szCs w:val="22"/>
              </w:rPr>
            </w:pPr>
          </w:p>
          <w:p w:rsidR="00021CC4" w:rsidRPr="009B7B63" w:rsidRDefault="00021CC4" w:rsidP="00AB6437">
            <w:pPr>
              <w:rPr>
                <w:sz w:val="22"/>
                <w:szCs w:val="22"/>
              </w:rPr>
            </w:pPr>
          </w:p>
          <w:p w:rsidR="00021CC4" w:rsidRPr="009B7B63" w:rsidRDefault="00A864C5" w:rsidP="00AB6437">
            <w:pPr>
              <w:rPr>
                <w:sz w:val="22"/>
                <w:szCs w:val="22"/>
              </w:rPr>
            </w:pPr>
            <w:hyperlink r:id="rId72" w:history="1">
              <w:r w:rsidR="00021CC4" w:rsidRPr="009B7B63">
                <w:rPr>
                  <w:rStyle w:val="Hyperlink"/>
                  <w:sz w:val="22"/>
                  <w:szCs w:val="22"/>
                </w:rPr>
                <w:t>Curtis.bryant@cdc.hhs.gov</w:t>
              </w:r>
            </w:hyperlink>
            <w:r w:rsidR="00021CC4" w:rsidRPr="009B7B63">
              <w:rPr>
                <w:sz w:val="22"/>
                <w:szCs w:val="22"/>
              </w:rPr>
              <w:t xml:space="preserve"> </w:t>
            </w:r>
          </w:p>
          <w:p w:rsidR="00021CC4" w:rsidRPr="009B7B63" w:rsidRDefault="00021CC4" w:rsidP="00AB64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AB6437">
            <w:pPr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770-488-2838</w:t>
            </w:r>
          </w:p>
          <w:p w:rsidR="00021CC4" w:rsidRPr="009B7B63" w:rsidRDefault="00021CC4" w:rsidP="00AB6437">
            <w:pPr>
              <w:rPr>
                <w:sz w:val="22"/>
                <w:szCs w:val="22"/>
              </w:rPr>
            </w:pPr>
          </w:p>
          <w:p w:rsidR="00021CC4" w:rsidRPr="009B7B63" w:rsidRDefault="00021CC4" w:rsidP="00AB6437">
            <w:pPr>
              <w:rPr>
                <w:sz w:val="22"/>
                <w:szCs w:val="22"/>
              </w:rPr>
            </w:pPr>
          </w:p>
          <w:p w:rsidR="00021CC4" w:rsidRPr="009B7B63" w:rsidRDefault="00021CC4" w:rsidP="00AB6437">
            <w:pPr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770-488-2894</w:t>
            </w:r>
          </w:p>
          <w:p w:rsidR="00021CC4" w:rsidRPr="009B7B63" w:rsidRDefault="00021CC4" w:rsidP="00AB6437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AB6437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lastRenderedPageBreak/>
              <w:t>93.505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AB6437" w:rsidP="00AB643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Cynthia Phillips</w:t>
            </w:r>
          </w:p>
          <w:p w:rsidR="00021CC4" w:rsidRPr="009B7B63" w:rsidRDefault="00AB6437" w:rsidP="00AB643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Acting </w:t>
            </w:r>
            <w:r w:rsidR="00021CC4" w:rsidRPr="009B7B63">
              <w:rPr>
                <w:sz w:val="22"/>
                <w:szCs w:val="22"/>
              </w:rPr>
              <w:t>Deputy Director, Home Visiting and Early Childhood Systems Division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A864C5" w:rsidP="00AB6437">
            <w:pPr>
              <w:keepNext/>
              <w:keepLines/>
              <w:rPr>
                <w:sz w:val="22"/>
                <w:szCs w:val="22"/>
              </w:rPr>
            </w:pPr>
            <w:hyperlink r:id="rId73" w:history="1">
              <w:r w:rsidR="00480701" w:rsidRPr="00B06922">
                <w:rPr>
                  <w:rStyle w:val="Hyperlink"/>
                  <w:sz w:val="22"/>
                  <w:szCs w:val="22"/>
                </w:rPr>
                <w:t>Cynthia.Phillips@hrsa.hhs.gov</w:t>
              </w:r>
            </w:hyperlink>
            <w:r w:rsidR="004807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480701" w:rsidP="00AB643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301-594-4319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93.508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480701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Bergan</w:t>
            </w:r>
            <w:r>
              <w:rPr>
                <w:sz w:val="22"/>
                <w:szCs w:val="22"/>
              </w:rPr>
              <w:br/>
              <w:t>Senior Policy Advisor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A864C5" w:rsidP="00021CC4">
            <w:pPr>
              <w:rPr>
                <w:sz w:val="22"/>
                <w:szCs w:val="22"/>
              </w:rPr>
            </w:pPr>
            <w:hyperlink r:id="rId74" w:history="1">
              <w:r w:rsidR="00480701" w:rsidRPr="00B06922">
                <w:rPr>
                  <w:rStyle w:val="Hyperlink"/>
                  <w:sz w:val="22"/>
                  <w:szCs w:val="22"/>
                </w:rPr>
                <w:t>Anne.Bergan@acf.hhs.gov</w:t>
              </w:r>
            </w:hyperlink>
            <w:r w:rsidR="004807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480701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202-260-8515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93.525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480701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Lumsden</w:t>
            </w:r>
            <w:r>
              <w:rPr>
                <w:sz w:val="22"/>
                <w:szCs w:val="22"/>
              </w:rPr>
              <w:br/>
              <w:t>Acting Director, Division of State Operations, State Exchange Group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A864C5" w:rsidP="00021CC4">
            <w:pPr>
              <w:rPr>
                <w:sz w:val="22"/>
                <w:szCs w:val="22"/>
              </w:rPr>
            </w:pPr>
            <w:hyperlink r:id="rId75" w:history="1">
              <w:r w:rsidR="00480701" w:rsidRPr="00B06922">
                <w:rPr>
                  <w:rStyle w:val="Hyperlink"/>
                  <w:sz w:val="22"/>
                  <w:szCs w:val="22"/>
                </w:rPr>
                <w:t>Susan.Lumsden@cms.hhs.gov</w:t>
              </w:r>
            </w:hyperlink>
            <w:r w:rsidR="004807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480701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301-492-4347</w:t>
            </w:r>
          </w:p>
        </w:tc>
      </w:tr>
      <w:tr w:rsidR="009C3D09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9C3D09" w:rsidRPr="009B7B63" w:rsidRDefault="009C3D09" w:rsidP="00021CC4">
            <w:pPr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93.545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173B92" w:rsidRPr="00173B92" w:rsidRDefault="00173B92" w:rsidP="00173B92">
            <w:pPr>
              <w:rPr>
                <w:sz w:val="22"/>
                <w:szCs w:val="22"/>
              </w:rPr>
            </w:pPr>
            <w:r w:rsidRPr="00173B92">
              <w:rPr>
                <w:sz w:val="22"/>
                <w:szCs w:val="22"/>
              </w:rPr>
              <w:t xml:space="preserve">Meghan Elrington </w:t>
            </w:r>
          </w:p>
          <w:p w:rsidR="009C3D09" w:rsidRPr="00173B92" w:rsidRDefault="00173B92" w:rsidP="00173B92">
            <w:pPr>
              <w:rPr>
                <w:sz w:val="22"/>
                <w:szCs w:val="22"/>
              </w:rPr>
            </w:pPr>
            <w:r w:rsidRPr="00173B92">
              <w:rPr>
                <w:sz w:val="22"/>
                <w:szCs w:val="22"/>
              </w:rPr>
              <w:t xml:space="preserve">Health Insurance Specialist 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9C3D09" w:rsidRPr="00173B92" w:rsidRDefault="00173B92" w:rsidP="00021CC4">
            <w:pPr>
              <w:rPr>
                <w:sz w:val="22"/>
                <w:szCs w:val="22"/>
              </w:rPr>
            </w:pPr>
            <w:r w:rsidRPr="00173B92">
              <w:rPr>
                <w:sz w:val="22"/>
                <w:szCs w:val="22"/>
              </w:rPr>
              <w:t>Meghan.Elrington@cms.hhs.gov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9C3D09" w:rsidRPr="00173B92" w:rsidRDefault="00173B92" w:rsidP="00021CC4">
            <w:pPr>
              <w:rPr>
                <w:sz w:val="22"/>
                <w:szCs w:val="22"/>
              </w:rPr>
            </w:pPr>
            <w:r w:rsidRPr="00173B92">
              <w:rPr>
                <w:sz w:val="22"/>
                <w:szCs w:val="22"/>
              </w:rPr>
              <w:t>301-492-4200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93.556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021CC4">
            <w:pPr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Tina Chang</w:t>
            </w:r>
            <w:r w:rsidRPr="009B7B63">
              <w:rPr>
                <w:sz w:val="22"/>
                <w:szCs w:val="22"/>
              </w:rPr>
              <w:br/>
              <w:t>Financial Management Specialist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A864C5" w:rsidP="00021CC4">
            <w:pPr>
              <w:rPr>
                <w:sz w:val="22"/>
                <w:szCs w:val="22"/>
              </w:rPr>
            </w:pPr>
            <w:hyperlink r:id="rId76" w:history="1">
              <w:r w:rsidR="00021CC4" w:rsidRPr="009B7B63">
                <w:rPr>
                  <w:rStyle w:val="Hyperlink"/>
                  <w:sz w:val="22"/>
                  <w:szCs w:val="22"/>
                </w:rPr>
                <w:t>Tina.chang@acf.hhs.gov</w:t>
              </w:r>
            </w:hyperlink>
            <w:r w:rsidR="00021CC4" w:rsidRPr="009B7B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021CC4">
            <w:pPr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202-205-8627</w:t>
            </w:r>
          </w:p>
          <w:p w:rsidR="00021CC4" w:rsidRPr="009B7B63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93.558</w:t>
            </w:r>
            <w:r w:rsidRPr="009B7B63">
              <w:rPr>
                <w:sz w:val="22"/>
                <w:szCs w:val="22"/>
              </w:rPr>
              <w:br/>
              <w:t>93.714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9B7B63" w:rsidRDefault="00021CC4" w:rsidP="00021CC4">
            <w:pPr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Robert Shelbourne</w:t>
            </w:r>
          </w:p>
          <w:p w:rsidR="00021CC4" w:rsidRPr="009B7B63" w:rsidRDefault="00021CC4" w:rsidP="00021CC4">
            <w:pPr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Director, Division of State TANF Policy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9B7B63" w:rsidRDefault="00021CC4" w:rsidP="00021CC4">
            <w:pPr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Robert.Shelbourne@acf.hhs.gov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9B7B63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9B7B63">
              <w:rPr>
                <w:sz w:val="22"/>
                <w:szCs w:val="22"/>
              </w:rPr>
              <w:t>202-401-5150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C7E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C7E0E">
              <w:rPr>
                <w:sz w:val="22"/>
                <w:szCs w:val="22"/>
              </w:rPr>
              <w:t>93.563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 w:rsidRPr="00EB5B41">
              <w:rPr>
                <w:sz w:val="22"/>
                <w:szCs w:val="22"/>
              </w:rPr>
              <w:t xml:space="preserve">Monique </w:t>
            </w:r>
            <w:r w:rsidR="00480701">
              <w:rPr>
                <w:sz w:val="22"/>
                <w:szCs w:val="22"/>
              </w:rPr>
              <w:t>Jackson</w:t>
            </w:r>
            <w:r w:rsidRPr="00EB5B41">
              <w:rPr>
                <w:sz w:val="22"/>
                <w:szCs w:val="22"/>
              </w:rPr>
              <w:br/>
            </w:r>
            <w:r w:rsidR="00480701">
              <w:rPr>
                <w:sz w:val="22"/>
                <w:szCs w:val="22"/>
              </w:rPr>
              <w:t>Special Assistant</w:t>
            </w:r>
          </w:p>
          <w:p w:rsidR="00021CC4" w:rsidRPr="00EB5B41" w:rsidRDefault="00021CC4" w:rsidP="00021CC4">
            <w:pPr>
              <w:rPr>
                <w:sz w:val="22"/>
                <w:szCs w:val="22"/>
              </w:rPr>
            </w:pPr>
          </w:p>
          <w:p w:rsidR="00021CC4" w:rsidRPr="00EB5B41" w:rsidRDefault="00480701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Yvette Riddick</w:t>
            </w:r>
            <w:r>
              <w:rPr>
                <w:sz w:val="22"/>
                <w:szCs w:val="22"/>
              </w:rPr>
              <w:br/>
              <w:t>Director, Division of Policy and Training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A864C5" w:rsidP="00021CC4">
            <w:pPr>
              <w:rPr>
                <w:sz w:val="22"/>
                <w:szCs w:val="22"/>
              </w:rPr>
            </w:pPr>
            <w:hyperlink r:id="rId77" w:history="1">
              <w:r w:rsidR="00480701" w:rsidRPr="00B06922">
                <w:rPr>
                  <w:rStyle w:val="Hyperlink"/>
                  <w:sz w:val="22"/>
                  <w:szCs w:val="22"/>
                </w:rPr>
                <w:t>Monique.Jackson@acf.hhs.gov</w:t>
              </w:r>
            </w:hyperlink>
            <w:r w:rsidR="00480701">
              <w:rPr>
                <w:sz w:val="22"/>
                <w:szCs w:val="22"/>
              </w:rPr>
              <w:t xml:space="preserve"> </w:t>
            </w:r>
          </w:p>
          <w:p w:rsidR="00021CC4" w:rsidRPr="00EB5B41" w:rsidRDefault="00021CC4" w:rsidP="00021CC4">
            <w:pPr>
              <w:rPr>
                <w:sz w:val="22"/>
                <w:szCs w:val="22"/>
              </w:rPr>
            </w:pPr>
          </w:p>
          <w:p w:rsidR="00287180" w:rsidRDefault="00287180" w:rsidP="00021CC4">
            <w:pPr>
              <w:rPr>
                <w:sz w:val="22"/>
                <w:szCs w:val="22"/>
              </w:rPr>
            </w:pPr>
          </w:p>
          <w:p w:rsidR="00021CC4" w:rsidRPr="00EB5B41" w:rsidRDefault="00A864C5" w:rsidP="00021CC4">
            <w:pPr>
              <w:rPr>
                <w:sz w:val="22"/>
                <w:szCs w:val="22"/>
              </w:rPr>
            </w:pPr>
            <w:hyperlink r:id="rId78" w:history="1">
              <w:r w:rsidR="00480701" w:rsidRPr="00B06922">
                <w:rPr>
                  <w:rStyle w:val="Hyperlink"/>
                  <w:sz w:val="22"/>
                  <w:szCs w:val="22"/>
                </w:rPr>
                <w:t>Yvette.Riddick@acf.hhs.gov</w:t>
              </w:r>
            </w:hyperlink>
            <w:r w:rsidR="004807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EB5B41">
              <w:rPr>
                <w:sz w:val="22"/>
                <w:szCs w:val="22"/>
              </w:rPr>
              <w:t>202-205-2742</w:t>
            </w:r>
          </w:p>
          <w:p w:rsidR="00021CC4" w:rsidRPr="00EB5B41" w:rsidRDefault="00021CC4" w:rsidP="00021CC4">
            <w:pPr>
              <w:keepNext/>
              <w:keepLines/>
              <w:rPr>
                <w:sz w:val="22"/>
                <w:szCs w:val="22"/>
              </w:rPr>
            </w:pPr>
          </w:p>
          <w:p w:rsidR="00021CC4" w:rsidRPr="00EB5B41" w:rsidRDefault="00021CC4" w:rsidP="00021CC4">
            <w:pPr>
              <w:keepNext/>
              <w:keepLines/>
              <w:rPr>
                <w:sz w:val="22"/>
                <w:szCs w:val="22"/>
              </w:rPr>
            </w:pPr>
          </w:p>
          <w:p w:rsidR="00021CC4" w:rsidRPr="00EB5B41" w:rsidRDefault="00287180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202-401-48</w:t>
            </w:r>
            <w:r w:rsidR="00021CC4" w:rsidRPr="00EB5B41">
              <w:rPr>
                <w:sz w:val="22"/>
                <w:szCs w:val="22"/>
              </w:rPr>
              <w:t>85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C7E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C7E0E">
              <w:rPr>
                <w:sz w:val="22"/>
                <w:szCs w:val="22"/>
              </w:rPr>
              <w:t>93.566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Joann Simmons</w:t>
            </w:r>
            <w:r w:rsidR="00480701">
              <w:rPr>
                <w:sz w:val="22"/>
                <w:szCs w:val="22"/>
              </w:rPr>
              <w:br/>
              <w:t xml:space="preserve">Director, Division of </w:t>
            </w:r>
            <w:r w:rsidRPr="00EB5B41">
              <w:rPr>
                <w:sz w:val="22"/>
                <w:szCs w:val="22"/>
              </w:rPr>
              <w:t>Budget, Policy and Data Analysis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EB5B41" w:rsidRDefault="00A864C5" w:rsidP="00021CC4">
            <w:pPr>
              <w:rPr>
                <w:sz w:val="22"/>
                <w:szCs w:val="22"/>
              </w:rPr>
            </w:pPr>
            <w:hyperlink r:id="rId79" w:history="1">
              <w:r w:rsidR="00021CC4" w:rsidRPr="004C3BAD">
                <w:rPr>
                  <w:rStyle w:val="Hyperlink"/>
                  <w:sz w:val="22"/>
                  <w:szCs w:val="22"/>
                </w:rPr>
                <w:t>joann.simmons@acf.hhs.gov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202-401-5409</w:t>
            </w:r>
          </w:p>
          <w:p w:rsidR="00021CC4" w:rsidRPr="00EB5B41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C7E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C7E0E">
              <w:rPr>
                <w:sz w:val="22"/>
                <w:szCs w:val="22"/>
              </w:rPr>
              <w:t>93.568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Lauren Christopher</w:t>
            </w:r>
            <w:r>
              <w:rPr>
                <w:sz w:val="22"/>
                <w:szCs w:val="22"/>
              </w:rPr>
              <w:br/>
              <w:t>Director, Division of Energy Assistance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>
              <w:t>Lauren.Christopher@acf.hhs.gov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</w:t>
            </w:r>
            <w:r w:rsidRPr="00EB5B41">
              <w:rPr>
                <w:sz w:val="22"/>
                <w:szCs w:val="22"/>
              </w:rPr>
              <w:t>401-</w:t>
            </w:r>
            <w:r>
              <w:rPr>
                <w:sz w:val="22"/>
                <w:szCs w:val="22"/>
              </w:rPr>
              <w:t>4870</w:t>
            </w:r>
          </w:p>
          <w:p w:rsidR="00021CC4" w:rsidRPr="00EB5B41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C7E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C7E0E">
              <w:rPr>
                <w:sz w:val="22"/>
                <w:szCs w:val="22"/>
              </w:rPr>
              <w:t>93.569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Hassett</w:t>
            </w:r>
            <w:r>
              <w:rPr>
                <w:sz w:val="22"/>
                <w:szCs w:val="22"/>
              </w:rPr>
              <w:br/>
              <w:t>Director, Division of State Assistance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A864C5" w:rsidP="00021CC4">
            <w:pPr>
              <w:rPr>
                <w:sz w:val="22"/>
                <w:szCs w:val="22"/>
              </w:rPr>
            </w:pPr>
            <w:hyperlink r:id="rId80" w:history="1">
              <w:r w:rsidR="00021CC4" w:rsidRPr="004C3BAD">
                <w:rPr>
                  <w:rStyle w:val="Hyperlink"/>
                  <w:sz w:val="22"/>
                  <w:szCs w:val="22"/>
                </w:rPr>
                <w:t>Seth.hassett@acf.hhs.gov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202-401-2333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C7E0E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7C7E0E">
              <w:rPr>
                <w:sz w:val="22"/>
                <w:szCs w:val="22"/>
              </w:rPr>
              <w:t>93.575</w:t>
            </w:r>
            <w:r w:rsidRPr="007C7E0E">
              <w:rPr>
                <w:sz w:val="22"/>
                <w:szCs w:val="22"/>
              </w:rPr>
              <w:br/>
              <w:t>93.596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 w:rsidRPr="00EB5B41">
              <w:rPr>
                <w:sz w:val="22"/>
                <w:szCs w:val="22"/>
              </w:rPr>
              <w:t>Andrew Williams</w:t>
            </w:r>
            <w:r>
              <w:rPr>
                <w:sz w:val="22"/>
                <w:szCs w:val="22"/>
              </w:rPr>
              <w:br/>
              <w:t>Director, Policy Division, Office of Child Care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A864C5" w:rsidP="00021CC4">
            <w:pPr>
              <w:rPr>
                <w:sz w:val="22"/>
                <w:szCs w:val="22"/>
              </w:rPr>
            </w:pPr>
            <w:hyperlink r:id="rId81" w:history="1">
              <w:r w:rsidR="00021CC4" w:rsidRPr="004C3BAD">
                <w:rPr>
                  <w:rStyle w:val="Hyperlink"/>
                  <w:sz w:val="22"/>
                  <w:szCs w:val="22"/>
                </w:rPr>
                <w:t>Andrew.williams@acf.hhs.gov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 w:rsidRPr="00EB5B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-</w:t>
            </w:r>
            <w:r w:rsidRPr="00EB5B41">
              <w:rPr>
                <w:sz w:val="22"/>
                <w:szCs w:val="22"/>
              </w:rPr>
              <w:t>401-4795</w:t>
            </w:r>
          </w:p>
          <w:p w:rsidR="00021CC4" w:rsidRPr="00EB5B41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C7E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C7E0E">
              <w:rPr>
                <w:sz w:val="22"/>
                <w:szCs w:val="22"/>
              </w:rPr>
              <w:t>93.600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Belinda Rinker</w:t>
            </w:r>
            <w:r w:rsidRPr="00EB5B41">
              <w:rPr>
                <w:sz w:val="22"/>
                <w:szCs w:val="22"/>
              </w:rPr>
              <w:br/>
              <w:t xml:space="preserve">Senior </w:t>
            </w:r>
            <w:r w:rsidR="00480701">
              <w:rPr>
                <w:sz w:val="22"/>
                <w:szCs w:val="22"/>
              </w:rPr>
              <w:t xml:space="preserve">Policy </w:t>
            </w:r>
            <w:r w:rsidRPr="00EB5B41">
              <w:rPr>
                <w:sz w:val="22"/>
                <w:szCs w:val="22"/>
              </w:rPr>
              <w:t>Advisor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>
              <w:t>Belinda.Rinker@acf.hhs.gov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EB5B41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402-499-0417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C7E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C7E0E">
              <w:rPr>
                <w:sz w:val="22"/>
                <w:szCs w:val="22"/>
              </w:rPr>
              <w:t>93.645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A18D1" w:rsidRDefault="00021CC4" w:rsidP="00021CC4">
            <w:pPr>
              <w:rPr>
                <w:sz w:val="22"/>
                <w:szCs w:val="22"/>
              </w:rPr>
            </w:pPr>
            <w:r w:rsidRPr="006A18D1">
              <w:rPr>
                <w:sz w:val="22"/>
                <w:szCs w:val="22"/>
              </w:rPr>
              <w:t>Tina Chang</w:t>
            </w:r>
            <w:r w:rsidRPr="006A18D1">
              <w:rPr>
                <w:sz w:val="22"/>
                <w:szCs w:val="22"/>
              </w:rPr>
              <w:br/>
              <w:t>Financial Management Specialist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A18D1" w:rsidRDefault="00A864C5" w:rsidP="00021CC4">
            <w:pPr>
              <w:rPr>
                <w:sz w:val="22"/>
                <w:szCs w:val="22"/>
              </w:rPr>
            </w:pPr>
            <w:hyperlink r:id="rId82" w:history="1">
              <w:r w:rsidR="00021CC4" w:rsidRPr="004C3BAD">
                <w:rPr>
                  <w:rStyle w:val="Hyperlink"/>
                  <w:sz w:val="22"/>
                  <w:szCs w:val="22"/>
                </w:rPr>
                <w:t>Tina.chang@acf.hhs.gov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A18D1" w:rsidRDefault="00021CC4" w:rsidP="00021CC4">
            <w:pPr>
              <w:rPr>
                <w:sz w:val="22"/>
                <w:szCs w:val="22"/>
              </w:rPr>
            </w:pPr>
            <w:r w:rsidRPr="006A18D1">
              <w:rPr>
                <w:sz w:val="22"/>
                <w:szCs w:val="22"/>
              </w:rPr>
              <w:t>202-205-8627</w:t>
            </w:r>
          </w:p>
          <w:p w:rsidR="00021CC4" w:rsidRPr="006A18D1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C7E0E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7C7E0E">
              <w:rPr>
                <w:sz w:val="22"/>
                <w:szCs w:val="22"/>
              </w:rPr>
              <w:lastRenderedPageBreak/>
              <w:t>93.658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A18D1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6A18D1">
              <w:rPr>
                <w:sz w:val="22"/>
                <w:szCs w:val="22"/>
              </w:rPr>
              <w:t>William Meltzer</w:t>
            </w:r>
            <w:r w:rsidRPr="006A18D1">
              <w:rPr>
                <w:sz w:val="22"/>
                <w:szCs w:val="22"/>
              </w:rPr>
              <w:br/>
              <w:t>Senior Child Welfare Program Specialist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A18D1" w:rsidRDefault="00A864C5" w:rsidP="00021CC4">
            <w:pPr>
              <w:keepNext/>
              <w:keepLines/>
              <w:rPr>
                <w:sz w:val="22"/>
                <w:szCs w:val="22"/>
              </w:rPr>
            </w:pPr>
            <w:hyperlink r:id="rId83" w:history="1">
              <w:r w:rsidR="00021CC4" w:rsidRPr="004C3BAD">
                <w:rPr>
                  <w:rStyle w:val="Hyperlink"/>
                  <w:sz w:val="22"/>
                  <w:szCs w:val="22"/>
                </w:rPr>
                <w:t>William.meltzer@acf.hhs.gov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A18D1" w:rsidRDefault="00021CC4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</w:t>
            </w:r>
            <w:r w:rsidRPr="006A18D1">
              <w:rPr>
                <w:sz w:val="22"/>
                <w:szCs w:val="22"/>
              </w:rPr>
              <w:t>264-2890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C7E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C7E0E">
              <w:rPr>
                <w:sz w:val="22"/>
                <w:szCs w:val="22"/>
              </w:rPr>
              <w:t>93.659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A18D1" w:rsidRDefault="00021CC4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as 93.658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BFBFBF"/>
          </w:tcPr>
          <w:p w:rsidR="00021CC4" w:rsidRPr="006A18D1" w:rsidRDefault="00021CC4" w:rsidP="00021CC4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BFBFBF"/>
          </w:tcPr>
          <w:p w:rsidR="00021CC4" w:rsidRPr="006A18D1" w:rsidRDefault="00021CC4" w:rsidP="00021CC4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C7E0E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7C7E0E">
              <w:rPr>
                <w:sz w:val="22"/>
                <w:szCs w:val="22"/>
              </w:rPr>
              <w:t>93.667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6A18D1">
              <w:rPr>
                <w:sz w:val="22"/>
                <w:szCs w:val="22"/>
              </w:rPr>
              <w:t>Marsha Werner</w:t>
            </w:r>
          </w:p>
          <w:p w:rsidR="00021CC4" w:rsidRPr="006A18D1" w:rsidRDefault="0009082E" w:rsidP="00021CC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Social Services Program Specialist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A18D1" w:rsidRDefault="00A864C5" w:rsidP="00021CC4">
            <w:pPr>
              <w:rPr>
                <w:sz w:val="22"/>
                <w:szCs w:val="22"/>
              </w:rPr>
            </w:pPr>
            <w:hyperlink r:id="rId84" w:history="1">
              <w:r w:rsidR="00021CC4" w:rsidRPr="004C3BAD">
                <w:rPr>
                  <w:rStyle w:val="Hyperlink"/>
                  <w:sz w:val="22"/>
                  <w:szCs w:val="22"/>
                </w:rPr>
                <w:t>Marsha.werner@acf.hhs.gov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A18D1" w:rsidRDefault="00021CC4" w:rsidP="00021CC4">
            <w:pPr>
              <w:rPr>
                <w:sz w:val="22"/>
                <w:szCs w:val="22"/>
              </w:rPr>
            </w:pPr>
            <w:r w:rsidRPr="006A18D1">
              <w:rPr>
                <w:sz w:val="22"/>
                <w:szCs w:val="22"/>
              </w:rPr>
              <w:t>202-401-5281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7C7E0E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7C7E0E">
              <w:rPr>
                <w:sz w:val="22"/>
                <w:szCs w:val="22"/>
              </w:rPr>
              <w:t>93.718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E0149" w:rsidRDefault="007979A2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Yesenko</w:t>
            </w:r>
            <w:r>
              <w:rPr>
                <w:sz w:val="22"/>
                <w:szCs w:val="22"/>
              </w:rPr>
              <w:br/>
              <w:t>Public Health Advisor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E0149" w:rsidRDefault="00A864C5" w:rsidP="00021CC4">
            <w:pPr>
              <w:rPr>
                <w:sz w:val="22"/>
                <w:szCs w:val="22"/>
              </w:rPr>
            </w:pPr>
            <w:hyperlink r:id="rId85" w:history="1">
              <w:r w:rsidR="006B7939" w:rsidRPr="00B06922">
                <w:rPr>
                  <w:rStyle w:val="Hyperlink"/>
                  <w:sz w:val="22"/>
                  <w:szCs w:val="22"/>
                </w:rPr>
                <w:t>Michael.Yesenko@hhs.gov</w:t>
              </w:r>
            </w:hyperlink>
            <w:r w:rsidR="006B79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E0149" w:rsidRDefault="006B7939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202-720-2871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93.767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E0149" w:rsidRDefault="00021CC4" w:rsidP="00021CC4">
            <w:pPr>
              <w:keepNext/>
              <w:keepLines/>
              <w:rPr>
                <w:sz w:val="22"/>
                <w:szCs w:val="22"/>
              </w:rPr>
            </w:pPr>
            <w:r w:rsidRPr="006E0149">
              <w:rPr>
                <w:sz w:val="22"/>
                <w:szCs w:val="22"/>
              </w:rPr>
              <w:t>Kemuel Johnson</w:t>
            </w:r>
            <w:r>
              <w:rPr>
                <w:sz w:val="22"/>
                <w:szCs w:val="22"/>
              </w:rPr>
              <w:br/>
              <w:t>Budget Analyst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E0149" w:rsidRDefault="00A864C5" w:rsidP="00021CC4">
            <w:pPr>
              <w:rPr>
                <w:sz w:val="22"/>
                <w:szCs w:val="22"/>
              </w:rPr>
            </w:pPr>
            <w:hyperlink r:id="rId86" w:history="1">
              <w:r w:rsidR="00021CC4" w:rsidRPr="004C3BAD">
                <w:rPr>
                  <w:rStyle w:val="Hyperlink"/>
                  <w:sz w:val="22"/>
                  <w:szCs w:val="22"/>
                </w:rPr>
                <w:t>Kemuel.johnson@cms.hhs.gov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6E0149" w:rsidRDefault="00021CC4" w:rsidP="00021CC4">
            <w:pPr>
              <w:rPr>
                <w:sz w:val="22"/>
                <w:szCs w:val="22"/>
              </w:rPr>
            </w:pPr>
            <w:r w:rsidRPr="006E0149">
              <w:rPr>
                <w:sz w:val="22"/>
                <w:szCs w:val="22"/>
              </w:rPr>
              <w:t>410-786-8200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93.775</w:t>
            </w:r>
            <w:r w:rsidRPr="00DB1F81">
              <w:rPr>
                <w:sz w:val="22"/>
                <w:szCs w:val="22"/>
              </w:rPr>
              <w:br/>
              <w:t>93.777</w:t>
            </w:r>
            <w:r w:rsidRPr="00DB1F81">
              <w:rPr>
                <w:sz w:val="22"/>
                <w:szCs w:val="22"/>
              </w:rPr>
              <w:br/>
              <w:t>93.778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Default="0009082E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Stern</w:t>
            </w:r>
          </w:p>
          <w:p w:rsidR="0009082E" w:rsidRDefault="0009082E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Director, Medicaid Fra</w:t>
            </w:r>
            <w:r w:rsidR="006B7939">
              <w:rPr>
                <w:sz w:val="22"/>
                <w:szCs w:val="22"/>
              </w:rPr>
              <w:t>ud Policy and Oversight Division</w:t>
            </w:r>
          </w:p>
          <w:p w:rsidR="0009082E" w:rsidRDefault="0009082E" w:rsidP="00021CC4">
            <w:pPr>
              <w:rPr>
                <w:sz w:val="22"/>
                <w:szCs w:val="22"/>
              </w:rPr>
            </w:pPr>
          </w:p>
          <w:p w:rsidR="00021CC4" w:rsidRPr="00313E38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Stuart Goldstein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Default="00A864C5" w:rsidP="00021CC4">
            <w:pPr>
              <w:rPr>
                <w:sz w:val="22"/>
                <w:szCs w:val="22"/>
              </w:rPr>
            </w:pPr>
            <w:hyperlink r:id="rId87" w:history="1">
              <w:r w:rsidR="006B7939" w:rsidRPr="00B06922">
                <w:rPr>
                  <w:rStyle w:val="Hyperlink"/>
                  <w:sz w:val="22"/>
                  <w:szCs w:val="22"/>
                </w:rPr>
                <w:t>Richard.Stern@oig.hhs.gov</w:t>
              </w:r>
            </w:hyperlink>
            <w:r w:rsidR="006B7939">
              <w:rPr>
                <w:sz w:val="22"/>
                <w:szCs w:val="22"/>
              </w:rPr>
              <w:t xml:space="preserve"> </w:t>
            </w:r>
          </w:p>
          <w:p w:rsidR="006B7939" w:rsidRDefault="006B7939" w:rsidP="00021CC4">
            <w:pPr>
              <w:rPr>
                <w:sz w:val="22"/>
                <w:szCs w:val="22"/>
              </w:rPr>
            </w:pPr>
          </w:p>
          <w:p w:rsidR="006B7939" w:rsidRDefault="006B7939" w:rsidP="00021CC4">
            <w:pPr>
              <w:rPr>
                <w:sz w:val="22"/>
                <w:szCs w:val="22"/>
              </w:rPr>
            </w:pPr>
          </w:p>
          <w:p w:rsidR="00021CC4" w:rsidRPr="00313E38" w:rsidRDefault="00A864C5" w:rsidP="00021CC4">
            <w:pPr>
              <w:rPr>
                <w:sz w:val="22"/>
                <w:szCs w:val="22"/>
              </w:rPr>
            </w:pPr>
            <w:hyperlink r:id="rId88" w:history="1">
              <w:r w:rsidR="00021CC4" w:rsidRPr="004C3BAD">
                <w:rPr>
                  <w:rStyle w:val="Hyperlink"/>
                  <w:sz w:val="22"/>
                  <w:szCs w:val="22"/>
                </w:rPr>
                <w:t>Stuart.Goldstein@cms.hhs.gov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Default="006B7939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202-05-0572</w:t>
            </w:r>
          </w:p>
          <w:p w:rsidR="006B7939" w:rsidRDefault="006B7939" w:rsidP="00021CC4">
            <w:pPr>
              <w:rPr>
                <w:sz w:val="22"/>
                <w:szCs w:val="22"/>
              </w:rPr>
            </w:pPr>
          </w:p>
          <w:p w:rsidR="006B7939" w:rsidRDefault="006B7939" w:rsidP="00021CC4">
            <w:pPr>
              <w:rPr>
                <w:sz w:val="22"/>
                <w:szCs w:val="22"/>
              </w:rPr>
            </w:pPr>
          </w:p>
          <w:p w:rsidR="00021CC4" w:rsidRPr="00313E38" w:rsidRDefault="00021CC4" w:rsidP="006B7939">
            <w:pPr>
              <w:rPr>
                <w:sz w:val="22"/>
                <w:szCs w:val="22"/>
              </w:rPr>
            </w:pPr>
            <w:r w:rsidRPr="00313E38">
              <w:rPr>
                <w:sz w:val="22"/>
                <w:szCs w:val="22"/>
              </w:rPr>
              <w:t>410-786-</w:t>
            </w:r>
            <w:r>
              <w:rPr>
                <w:sz w:val="22"/>
                <w:szCs w:val="22"/>
              </w:rPr>
              <w:t>0694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93.889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313E38" w:rsidRDefault="00C152E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Brenda Cox</w:t>
            </w:r>
            <w:r w:rsidR="00021CC4">
              <w:rPr>
                <w:sz w:val="22"/>
                <w:szCs w:val="22"/>
              </w:rPr>
              <w:br/>
            </w:r>
            <w:r w:rsidR="0009082E">
              <w:rPr>
                <w:sz w:val="22"/>
                <w:szCs w:val="22"/>
              </w:rPr>
              <w:t xml:space="preserve">Acting </w:t>
            </w:r>
            <w:r w:rsidR="00021CC4">
              <w:rPr>
                <w:sz w:val="22"/>
                <w:szCs w:val="22"/>
              </w:rPr>
              <w:t>Chief Grants Management Officer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313E38" w:rsidRDefault="00A864C5" w:rsidP="00021CC4">
            <w:pPr>
              <w:rPr>
                <w:sz w:val="22"/>
                <w:szCs w:val="22"/>
              </w:rPr>
            </w:pPr>
            <w:hyperlink r:id="rId89" w:history="1">
              <w:r w:rsidR="006B7939" w:rsidRPr="00B06922">
                <w:rPr>
                  <w:rStyle w:val="Hyperlink"/>
                  <w:sz w:val="22"/>
                  <w:szCs w:val="22"/>
                </w:rPr>
                <w:t>Brenda.Cox@hhs.gov</w:t>
              </w:r>
            </w:hyperlink>
            <w:r w:rsidR="006B79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313E38" w:rsidRDefault="006B7939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202-809-4144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93.914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550284" w:rsidRDefault="00021CC4" w:rsidP="00021CC4">
            <w:pPr>
              <w:keepNext/>
              <w:keepLines/>
              <w:rPr>
                <w:sz w:val="22"/>
                <w:szCs w:val="22"/>
                <w:highlight w:val="yellow"/>
              </w:rPr>
            </w:pPr>
            <w:r w:rsidRPr="00550284">
              <w:rPr>
                <w:sz w:val="22"/>
                <w:szCs w:val="22"/>
              </w:rPr>
              <w:t>Shelley Gordon</w:t>
            </w:r>
            <w:r>
              <w:rPr>
                <w:sz w:val="22"/>
                <w:szCs w:val="22"/>
              </w:rPr>
              <w:br/>
              <w:t>Public Health Analyst</w:t>
            </w:r>
            <w:r w:rsidRPr="00550284">
              <w:rPr>
                <w:sz w:val="22"/>
                <w:szCs w:val="22"/>
              </w:rPr>
              <w:br/>
              <w:t>HIV</w:t>
            </w:r>
            <w:r>
              <w:rPr>
                <w:sz w:val="22"/>
                <w:szCs w:val="22"/>
              </w:rPr>
              <w:t>/AIDS</w:t>
            </w:r>
            <w:r w:rsidRPr="00550284">
              <w:rPr>
                <w:sz w:val="22"/>
                <w:szCs w:val="22"/>
              </w:rPr>
              <w:t xml:space="preserve"> Bureau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550284" w:rsidRDefault="00A864C5" w:rsidP="00021CC4">
            <w:pPr>
              <w:rPr>
                <w:sz w:val="22"/>
                <w:szCs w:val="22"/>
              </w:rPr>
            </w:pPr>
            <w:hyperlink r:id="rId90" w:history="1">
              <w:r w:rsidR="00021CC4" w:rsidRPr="004C3BAD">
                <w:rPr>
                  <w:rStyle w:val="Hyperlink"/>
                  <w:sz w:val="22"/>
                  <w:szCs w:val="22"/>
                </w:rPr>
                <w:t>Shelley.Gordon@hrsa.hhs.gov</w:t>
              </w:r>
            </w:hyperlink>
            <w:r w:rsidR="00021C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021CC4" w:rsidRPr="00550284" w:rsidRDefault="00021CC4" w:rsidP="00021CC4">
            <w:pPr>
              <w:rPr>
                <w:sz w:val="22"/>
                <w:szCs w:val="22"/>
              </w:rPr>
            </w:pPr>
            <w:r w:rsidRPr="00550284">
              <w:rPr>
                <w:sz w:val="22"/>
                <w:szCs w:val="22"/>
              </w:rPr>
              <w:t>301-443-9684</w:t>
            </w:r>
          </w:p>
          <w:p w:rsidR="00021CC4" w:rsidRPr="00550284" w:rsidRDefault="00021CC4" w:rsidP="00021CC4">
            <w:pPr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93.917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as 93.914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93.918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as 93.914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keepNext/>
              <w:keepLines/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93.958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550284" w:rsidRDefault="006B7939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Stallworth</w:t>
            </w:r>
            <w:r>
              <w:rPr>
                <w:sz w:val="22"/>
                <w:szCs w:val="22"/>
              </w:rPr>
              <w:br/>
              <w:t>Auditor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550284" w:rsidRDefault="00A864C5" w:rsidP="00021CC4">
            <w:pPr>
              <w:rPr>
                <w:sz w:val="22"/>
                <w:szCs w:val="22"/>
              </w:rPr>
            </w:pPr>
            <w:hyperlink r:id="rId91" w:history="1">
              <w:r w:rsidR="006B7939" w:rsidRPr="00B06922">
                <w:rPr>
                  <w:rStyle w:val="Hyperlink"/>
                  <w:sz w:val="22"/>
                  <w:szCs w:val="22"/>
                </w:rPr>
                <w:t>Lisa.Stallworth@samhsa.hhs.gov</w:t>
              </w:r>
            </w:hyperlink>
            <w:r w:rsidR="006B79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550284" w:rsidRDefault="006B7939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240-276-1402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93.959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21CC4" w:rsidRPr="00DB1F81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as 93.958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DB1F81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DB1F81">
              <w:rPr>
                <w:sz w:val="22"/>
                <w:szCs w:val="22"/>
              </w:rPr>
              <w:t>93.994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550284" w:rsidRDefault="006B7939" w:rsidP="00021CC4">
            <w:pPr>
              <w:rPr>
                <w:sz w:val="22"/>
                <w:szCs w:val="22"/>
                <w:highlight w:val="yellow"/>
              </w:rPr>
            </w:pPr>
            <w:r w:rsidRPr="006B7939">
              <w:rPr>
                <w:sz w:val="22"/>
                <w:szCs w:val="22"/>
              </w:rPr>
              <w:t>Ellen Volpe</w:t>
            </w:r>
            <w:r w:rsidRPr="006B7939">
              <w:rPr>
                <w:sz w:val="22"/>
                <w:szCs w:val="22"/>
              </w:rPr>
              <w:br/>
              <w:t>Chief, Eastern Branch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550284" w:rsidRDefault="00A864C5" w:rsidP="00021CC4">
            <w:pPr>
              <w:rPr>
                <w:sz w:val="22"/>
                <w:szCs w:val="22"/>
              </w:rPr>
            </w:pPr>
            <w:hyperlink r:id="rId92" w:history="1">
              <w:r w:rsidR="006B7939" w:rsidRPr="00B06922">
                <w:rPr>
                  <w:rStyle w:val="Hyperlink"/>
                  <w:sz w:val="22"/>
                  <w:szCs w:val="22"/>
                </w:rPr>
                <w:t>Ellen.Volpe@hrsa.hhs.gov</w:t>
              </w:r>
            </w:hyperlink>
            <w:r w:rsidR="006B79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550284" w:rsidRDefault="006B7939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301-443-6320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322650" w:rsidRDefault="00021CC4" w:rsidP="006B7939">
            <w:pPr>
              <w:spacing w:after="58"/>
              <w:rPr>
                <w:sz w:val="22"/>
                <w:szCs w:val="22"/>
              </w:rPr>
            </w:pPr>
            <w:r w:rsidRPr="00322650">
              <w:rPr>
                <w:b/>
                <w:bCs/>
                <w:sz w:val="22"/>
                <w:szCs w:val="22"/>
              </w:rPr>
              <w:t>94 – Corporation for National and Community Service (CNCS)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322650" w:rsidRDefault="00021CC4" w:rsidP="006B7939">
            <w:pPr>
              <w:spacing w:after="58"/>
              <w:jc w:val="center"/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94.006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322650" w:rsidRDefault="00021CC4" w:rsidP="006B7939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Bastress Tahmasebi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322650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JBastressTahmasebi@cns.gov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322650" w:rsidRDefault="00021CC4" w:rsidP="00021CC4">
            <w:pPr>
              <w:spacing w:after="58"/>
              <w:rPr>
                <w:sz w:val="22"/>
                <w:szCs w:val="22"/>
              </w:rPr>
            </w:pPr>
            <w:r w:rsidRPr="00825037">
              <w:rPr>
                <w:sz w:val="22"/>
                <w:szCs w:val="22"/>
              </w:rPr>
              <w:t>202-606-6</w:t>
            </w:r>
            <w:r>
              <w:rPr>
                <w:sz w:val="22"/>
                <w:szCs w:val="22"/>
              </w:rPr>
              <w:t>667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322650" w:rsidRDefault="00021CC4" w:rsidP="006B7939">
            <w:pPr>
              <w:spacing w:after="58"/>
              <w:jc w:val="center"/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94.011</w:t>
            </w:r>
            <w:r w:rsidRPr="00322650">
              <w:rPr>
                <w:sz w:val="22"/>
                <w:szCs w:val="22"/>
              </w:rPr>
              <w:br/>
              <w:t>94.016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CC4" w:rsidRPr="00322650" w:rsidRDefault="00021CC4" w:rsidP="006B7939">
            <w:pPr>
              <w:spacing w:after="58"/>
              <w:rPr>
                <w:sz w:val="22"/>
                <w:szCs w:val="22"/>
              </w:rPr>
            </w:pPr>
            <w:r w:rsidRPr="00825037">
              <w:rPr>
                <w:sz w:val="22"/>
                <w:szCs w:val="22"/>
              </w:rPr>
              <w:t>Angela Roberts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CC4" w:rsidRPr="00322650" w:rsidRDefault="00021CC4" w:rsidP="00021CC4">
            <w:pPr>
              <w:spacing w:after="58"/>
              <w:rPr>
                <w:sz w:val="22"/>
                <w:szCs w:val="22"/>
              </w:rPr>
            </w:pPr>
            <w:r w:rsidRPr="00825037">
              <w:rPr>
                <w:sz w:val="22"/>
                <w:szCs w:val="22"/>
              </w:rPr>
              <w:t>ARoberts@cns.gov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CC4" w:rsidRPr="00322650" w:rsidRDefault="00021CC4" w:rsidP="00021CC4">
            <w:pPr>
              <w:spacing w:after="58"/>
              <w:rPr>
                <w:sz w:val="22"/>
                <w:szCs w:val="22"/>
              </w:rPr>
            </w:pPr>
            <w:r w:rsidRPr="00825037">
              <w:rPr>
                <w:sz w:val="22"/>
                <w:szCs w:val="22"/>
              </w:rPr>
              <w:t>202-606-6822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322650" w:rsidRDefault="00021CC4" w:rsidP="006B7939">
            <w:pPr>
              <w:keepNext/>
              <w:keepLines/>
              <w:spacing w:after="58"/>
              <w:rPr>
                <w:sz w:val="22"/>
                <w:szCs w:val="22"/>
              </w:rPr>
            </w:pPr>
            <w:r w:rsidRPr="00322650">
              <w:rPr>
                <w:b/>
                <w:bCs/>
                <w:sz w:val="22"/>
                <w:szCs w:val="22"/>
              </w:rPr>
              <w:lastRenderedPageBreak/>
              <w:t>96 – Social Security Administration (SSA)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322650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96.001</w:t>
            </w:r>
            <w:r w:rsidRPr="00322650">
              <w:rPr>
                <w:sz w:val="22"/>
                <w:szCs w:val="22"/>
              </w:rPr>
              <w:br/>
              <w:t>96.006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CC4" w:rsidRPr="006B7939" w:rsidRDefault="00021CC4" w:rsidP="006B7939">
            <w:pPr>
              <w:keepNext/>
              <w:keepLines/>
              <w:rPr>
                <w:sz w:val="22"/>
                <w:szCs w:val="22"/>
              </w:rPr>
            </w:pPr>
            <w:r w:rsidRPr="006B7939">
              <w:rPr>
                <w:sz w:val="22"/>
                <w:szCs w:val="22"/>
              </w:rPr>
              <w:t>Lynn Bernstein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CC4" w:rsidRPr="006B7939" w:rsidRDefault="00A864C5" w:rsidP="00021CC4">
            <w:pPr>
              <w:rPr>
                <w:sz w:val="22"/>
                <w:szCs w:val="22"/>
              </w:rPr>
            </w:pPr>
            <w:hyperlink r:id="rId93" w:history="1">
              <w:r w:rsidR="00021CC4" w:rsidRPr="006B7939">
                <w:rPr>
                  <w:rStyle w:val="Hyperlink"/>
                  <w:sz w:val="22"/>
                  <w:szCs w:val="22"/>
                </w:rPr>
                <w:t>Lynn.M.Bernstein@ssa.gov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CC4" w:rsidRPr="006A7A48" w:rsidRDefault="00021CC4" w:rsidP="00021CC4">
            <w:pPr>
              <w:rPr>
                <w:sz w:val="22"/>
                <w:szCs w:val="22"/>
              </w:rPr>
            </w:pPr>
            <w:r w:rsidRPr="006A7A48">
              <w:t>410-966-5783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322650" w:rsidRDefault="00021CC4" w:rsidP="00021CC4">
            <w:pPr>
              <w:spacing w:after="58"/>
              <w:rPr>
                <w:sz w:val="22"/>
                <w:szCs w:val="22"/>
              </w:rPr>
            </w:pPr>
            <w:r w:rsidRPr="00322650">
              <w:rPr>
                <w:b/>
                <w:bCs/>
                <w:sz w:val="22"/>
                <w:szCs w:val="22"/>
              </w:rPr>
              <w:t>97</w:t>
            </w:r>
            <w:r w:rsidRPr="00322650">
              <w:rPr>
                <w:sz w:val="22"/>
                <w:szCs w:val="22"/>
              </w:rPr>
              <w:t xml:space="preserve"> – </w:t>
            </w:r>
            <w:r w:rsidRPr="00322650">
              <w:rPr>
                <w:b/>
                <w:bCs/>
                <w:sz w:val="22"/>
                <w:szCs w:val="22"/>
              </w:rPr>
              <w:t>Department of Homeland Security (DHS)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5978CA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978CA">
              <w:rPr>
                <w:sz w:val="22"/>
                <w:szCs w:val="22"/>
              </w:rPr>
              <w:t xml:space="preserve">97.036 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5978CA" w:rsidRDefault="00021CC4" w:rsidP="00021CC4">
            <w:pPr>
              <w:rPr>
                <w:sz w:val="22"/>
                <w:szCs w:val="22"/>
              </w:rPr>
            </w:pPr>
            <w:r w:rsidRPr="005978CA">
              <w:rPr>
                <w:sz w:val="22"/>
                <w:szCs w:val="22"/>
              </w:rPr>
              <w:t>Cliff Brown</w:t>
            </w:r>
            <w:r>
              <w:rPr>
                <w:sz w:val="22"/>
                <w:szCs w:val="22"/>
              </w:rPr>
              <w:br/>
            </w:r>
            <w:r w:rsidRPr="005978CA">
              <w:rPr>
                <w:sz w:val="22"/>
                <w:szCs w:val="22"/>
              </w:rPr>
              <w:t>Executive Officer</w:t>
            </w:r>
            <w:r>
              <w:rPr>
                <w:sz w:val="22"/>
                <w:szCs w:val="22"/>
              </w:rPr>
              <w:br/>
            </w:r>
            <w:r w:rsidRPr="005978CA">
              <w:rPr>
                <w:sz w:val="22"/>
                <w:szCs w:val="22"/>
              </w:rPr>
              <w:t>Public Assistance Division</w:t>
            </w:r>
            <w:r>
              <w:rPr>
                <w:sz w:val="22"/>
                <w:szCs w:val="22"/>
              </w:rPr>
              <w:br/>
            </w:r>
            <w:r w:rsidRPr="005978CA">
              <w:rPr>
                <w:sz w:val="22"/>
                <w:szCs w:val="22"/>
              </w:rPr>
              <w:t>Recovery Directorate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6A7A48" w:rsidRDefault="00A864C5" w:rsidP="00021CC4">
            <w:pPr>
              <w:rPr>
                <w:sz w:val="22"/>
                <w:szCs w:val="22"/>
              </w:rPr>
            </w:pPr>
            <w:hyperlink r:id="rId94" w:history="1">
              <w:r w:rsidR="00021CC4" w:rsidRPr="006A7A48">
                <w:rPr>
                  <w:rStyle w:val="Hyperlink"/>
                  <w:sz w:val="22"/>
                  <w:szCs w:val="22"/>
                </w:rPr>
                <w:t>Cliff.Brown@fema.gov</w:t>
              </w:r>
            </w:hyperlink>
          </w:p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5978CA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202-646-</w:t>
            </w:r>
            <w:r w:rsidRPr="005978CA">
              <w:rPr>
                <w:sz w:val="22"/>
                <w:szCs w:val="22"/>
              </w:rPr>
              <w:t>4136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5978CA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978CA">
              <w:rPr>
                <w:sz w:val="22"/>
                <w:szCs w:val="22"/>
              </w:rPr>
              <w:t xml:space="preserve">97.039 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5978CA" w:rsidRDefault="00021CC4" w:rsidP="00021CC4">
            <w:pPr>
              <w:rPr>
                <w:sz w:val="22"/>
                <w:szCs w:val="22"/>
              </w:rPr>
            </w:pPr>
            <w:r w:rsidRPr="005978CA">
              <w:rPr>
                <w:sz w:val="22"/>
                <w:szCs w:val="22"/>
              </w:rPr>
              <w:t>Franki Coons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6A7A48" w:rsidRDefault="00A864C5" w:rsidP="00021CC4">
            <w:pPr>
              <w:rPr>
                <w:sz w:val="22"/>
                <w:szCs w:val="22"/>
              </w:rPr>
            </w:pPr>
            <w:hyperlink r:id="rId95" w:history="1">
              <w:r w:rsidR="00021CC4" w:rsidRPr="006A7A48">
                <w:rPr>
                  <w:rStyle w:val="Hyperlink"/>
                  <w:sz w:val="22"/>
                  <w:szCs w:val="22"/>
                </w:rPr>
                <w:t>Franki.Coons@fema.gov</w:t>
              </w:r>
            </w:hyperlink>
          </w:p>
          <w:p w:rsidR="00021CC4" w:rsidRPr="006A7A48" w:rsidRDefault="00021CC4" w:rsidP="00021CC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5978CA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202-646-</w:t>
            </w:r>
            <w:r w:rsidRPr="005978CA">
              <w:rPr>
                <w:sz w:val="22"/>
                <w:szCs w:val="22"/>
              </w:rPr>
              <w:t>3079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5978CA" w:rsidRDefault="00021CC4" w:rsidP="00021CC4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978CA">
              <w:rPr>
                <w:sz w:val="22"/>
                <w:szCs w:val="22"/>
              </w:rPr>
              <w:t>97.067</w:t>
            </w:r>
          </w:p>
        </w:tc>
        <w:tc>
          <w:tcPr>
            <w:tcW w:w="6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5978CA" w:rsidRDefault="00C10386" w:rsidP="00266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Belkin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6A7A48" w:rsidRDefault="00A864C5" w:rsidP="00021CC4">
            <w:pPr>
              <w:rPr>
                <w:sz w:val="22"/>
                <w:szCs w:val="22"/>
              </w:rPr>
            </w:pPr>
            <w:hyperlink r:id="rId96" w:history="1">
              <w:r w:rsidR="00C10386" w:rsidRPr="00B06922">
                <w:rPr>
                  <w:rStyle w:val="Hyperlink"/>
                  <w:sz w:val="22"/>
                  <w:szCs w:val="22"/>
                </w:rPr>
                <w:t>Paul.Belkin@fema.dhs.gov</w:t>
              </w:r>
            </w:hyperlink>
            <w:r w:rsidR="00C103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21CC4" w:rsidRPr="005978CA" w:rsidRDefault="00C10386" w:rsidP="00021CC4">
            <w:pPr>
              <w:rPr>
                <w:sz w:val="22"/>
                <w:szCs w:val="22"/>
              </w:rPr>
            </w:pPr>
            <w:r w:rsidRPr="00C10386">
              <w:rPr>
                <w:sz w:val="22"/>
                <w:szCs w:val="22"/>
              </w:rPr>
              <w:t>202-786-9771</w:t>
            </w:r>
          </w:p>
        </w:tc>
      </w:tr>
      <w:tr w:rsidR="00021CC4" w:rsidRPr="002E6831" w:rsidTr="00833FAE">
        <w:trPr>
          <w:trHeight w:val="29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CC4" w:rsidRPr="00322650" w:rsidRDefault="00021CC4" w:rsidP="00021CC4">
            <w:pPr>
              <w:spacing w:after="58"/>
              <w:rPr>
                <w:b/>
                <w:bCs/>
                <w:sz w:val="22"/>
                <w:szCs w:val="22"/>
              </w:rPr>
            </w:pPr>
            <w:r w:rsidRPr="00322650">
              <w:rPr>
                <w:b/>
                <w:bCs/>
                <w:sz w:val="22"/>
                <w:szCs w:val="22"/>
              </w:rPr>
              <w:t>98 – United States Agency for International Development (USAID)</w:t>
            </w:r>
          </w:p>
        </w:tc>
      </w:tr>
      <w:tr w:rsidR="00021CC4" w:rsidRPr="002E6831" w:rsidTr="00AD1C81">
        <w:trPr>
          <w:trHeight w:val="292"/>
        </w:trPr>
        <w:tc>
          <w:tcPr>
            <w:tcW w:w="1200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21CC4" w:rsidRPr="00322650" w:rsidRDefault="00021CC4" w:rsidP="00021CC4">
            <w:pPr>
              <w:spacing w:after="58"/>
              <w:jc w:val="center"/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98.007</w:t>
            </w:r>
            <w:r w:rsidRPr="00322650">
              <w:rPr>
                <w:sz w:val="22"/>
                <w:szCs w:val="22"/>
              </w:rPr>
              <w:br/>
              <w:t>98.008</w:t>
            </w:r>
          </w:p>
        </w:tc>
        <w:tc>
          <w:tcPr>
            <w:tcW w:w="68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21CC4" w:rsidRPr="00322650" w:rsidRDefault="00021CC4" w:rsidP="00021CC4">
            <w:pPr>
              <w:spacing w:after="58"/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Eleanor Jefferson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21CC4" w:rsidRPr="00322650" w:rsidRDefault="00021CC4" w:rsidP="00021CC4">
            <w:pPr>
              <w:spacing w:after="58"/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EJefferson@usaid.gov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21CC4" w:rsidRPr="00322650" w:rsidRDefault="00021CC4" w:rsidP="00021CC4">
            <w:pPr>
              <w:spacing w:after="58"/>
              <w:rPr>
                <w:sz w:val="22"/>
                <w:szCs w:val="22"/>
              </w:rPr>
            </w:pPr>
            <w:r w:rsidRPr="00322650">
              <w:rPr>
                <w:iCs/>
                <w:sz w:val="22"/>
                <w:szCs w:val="22"/>
              </w:rPr>
              <w:t>202-712-0387</w:t>
            </w:r>
          </w:p>
        </w:tc>
      </w:tr>
      <w:tr w:rsidR="00021CC4" w:rsidRPr="002E6831" w:rsidTr="00833FAE">
        <w:tc>
          <w:tcPr>
            <w:tcW w:w="0" w:type="auto"/>
            <w:gridSpan w:val="4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21CC4" w:rsidRPr="00EE684C" w:rsidRDefault="00021CC4" w:rsidP="00021CC4">
            <w:pPr>
              <w:spacing w:after="58"/>
              <w:rPr>
                <w:b/>
                <w:sz w:val="22"/>
                <w:szCs w:val="22"/>
              </w:rPr>
            </w:pPr>
            <w:r w:rsidRPr="00EE684C">
              <w:rPr>
                <w:b/>
                <w:sz w:val="22"/>
                <w:szCs w:val="22"/>
              </w:rPr>
              <w:t>SFA Cluster</w:t>
            </w:r>
          </w:p>
        </w:tc>
      </w:tr>
      <w:tr w:rsidR="00021CC4" w:rsidRPr="002E6831" w:rsidTr="00AD1C81"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7" w:space="0" w:color="000000"/>
            </w:tcBorders>
          </w:tcPr>
          <w:p w:rsidR="00021CC4" w:rsidRPr="00301733" w:rsidRDefault="00021CC4" w:rsidP="00021CC4">
            <w:pPr>
              <w:jc w:val="center"/>
              <w:rPr>
                <w:b/>
                <w:sz w:val="22"/>
                <w:szCs w:val="22"/>
              </w:rPr>
            </w:pPr>
            <w:r w:rsidRPr="00301733">
              <w:rPr>
                <w:b/>
                <w:sz w:val="22"/>
                <w:szCs w:val="22"/>
              </w:rPr>
              <w:t>ED</w:t>
            </w:r>
          </w:p>
          <w:p w:rsidR="00021CC4" w:rsidRDefault="00021CC4" w:rsidP="00021CC4">
            <w:pPr>
              <w:jc w:val="center"/>
              <w:rPr>
                <w:sz w:val="22"/>
                <w:szCs w:val="22"/>
              </w:rPr>
            </w:pPr>
          </w:p>
          <w:p w:rsidR="00021CC4" w:rsidRPr="00301733" w:rsidRDefault="00021CC4" w:rsidP="00021CC4">
            <w:pPr>
              <w:jc w:val="center"/>
              <w:rPr>
                <w:b/>
                <w:sz w:val="22"/>
                <w:szCs w:val="22"/>
              </w:rPr>
            </w:pPr>
            <w:r w:rsidRPr="00301733">
              <w:rPr>
                <w:b/>
                <w:sz w:val="22"/>
                <w:szCs w:val="22"/>
              </w:rPr>
              <w:t>HHS</w:t>
            </w:r>
          </w:p>
        </w:tc>
        <w:tc>
          <w:tcPr>
            <w:tcW w:w="6869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7" w:space="0" w:color="000000"/>
            </w:tcBorders>
          </w:tcPr>
          <w:p w:rsidR="00021CC4" w:rsidRDefault="00021CC4" w:rsidP="00021CC4">
            <w:pPr>
              <w:rPr>
                <w:sz w:val="22"/>
                <w:szCs w:val="22"/>
              </w:rPr>
            </w:pPr>
            <w:r w:rsidRPr="00322650">
              <w:rPr>
                <w:sz w:val="22"/>
                <w:szCs w:val="22"/>
              </w:rPr>
              <w:t>Deborah Godden</w:t>
            </w:r>
          </w:p>
          <w:p w:rsidR="00021CC4" w:rsidRDefault="00021CC4" w:rsidP="00021CC4">
            <w:pPr>
              <w:rPr>
                <w:sz w:val="22"/>
                <w:szCs w:val="22"/>
              </w:rPr>
            </w:pPr>
          </w:p>
          <w:p w:rsidR="00021CC4" w:rsidRPr="00322650" w:rsidRDefault="00021CC4" w:rsidP="0002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Gail Lipton</w:t>
            </w:r>
            <w:r w:rsidR="006B7939">
              <w:rPr>
                <w:sz w:val="22"/>
                <w:szCs w:val="22"/>
              </w:rPr>
              <w:br/>
              <w:t>Senior Advisor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7" w:space="0" w:color="000000"/>
            </w:tcBorders>
          </w:tcPr>
          <w:p w:rsidR="00021CC4" w:rsidRPr="00550284" w:rsidRDefault="00A864C5" w:rsidP="00021CC4">
            <w:pPr>
              <w:rPr>
                <w:sz w:val="22"/>
                <w:szCs w:val="22"/>
              </w:rPr>
            </w:pPr>
            <w:hyperlink r:id="rId97" w:history="1">
              <w:r w:rsidR="00021CC4" w:rsidRPr="00550284">
                <w:rPr>
                  <w:rStyle w:val="Hyperlink"/>
                  <w:sz w:val="22"/>
                  <w:szCs w:val="22"/>
                </w:rPr>
                <w:t>deborah.godden@ed.gov</w:t>
              </w:r>
            </w:hyperlink>
          </w:p>
          <w:p w:rsidR="00021CC4" w:rsidRPr="00550284" w:rsidRDefault="00021CC4" w:rsidP="00021CC4">
            <w:pPr>
              <w:rPr>
                <w:sz w:val="22"/>
                <w:szCs w:val="22"/>
              </w:rPr>
            </w:pPr>
          </w:p>
          <w:p w:rsidR="00021CC4" w:rsidRPr="00550284" w:rsidRDefault="00A864C5" w:rsidP="00021CC4">
            <w:pPr>
              <w:rPr>
                <w:sz w:val="22"/>
                <w:szCs w:val="22"/>
              </w:rPr>
            </w:pPr>
            <w:hyperlink r:id="rId98" w:history="1">
              <w:r w:rsidR="006B7939" w:rsidRPr="00B06922">
                <w:rPr>
                  <w:rStyle w:val="Hyperlink"/>
                  <w:sz w:val="22"/>
                  <w:szCs w:val="22"/>
                </w:rPr>
                <w:t>Gail.Lipton@hrsa.hhs.gov</w:t>
              </w:r>
            </w:hyperlink>
            <w:r w:rsidR="006B79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7" w:space="0" w:color="000000"/>
            </w:tcBorders>
          </w:tcPr>
          <w:p w:rsidR="00021CC4" w:rsidRPr="00550284" w:rsidRDefault="00021CC4" w:rsidP="00021CC4">
            <w:pPr>
              <w:rPr>
                <w:sz w:val="22"/>
                <w:szCs w:val="22"/>
              </w:rPr>
            </w:pPr>
            <w:r w:rsidRPr="00550284">
              <w:rPr>
                <w:sz w:val="22"/>
                <w:szCs w:val="22"/>
              </w:rPr>
              <w:t>202-377-4269</w:t>
            </w:r>
          </w:p>
          <w:p w:rsidR="00021CC4" w:rsidRPr="00550284" w:rsidRDefault="00021CC4" w:rsidP="00021CC4">
            <w:pPr>
              <w:rPr>
                <w:sz w:val="22"/>
                <w:szCs w:val="22"/>
              </w:rPr>
            </w:pPr>
          </w:p>
          <w:p w:rsidR="00021CC4" w:rsidRPr="00550284" w:rsidRDefault="00021CC4" w:rsidP="00021CC4">
            <w:pPr>
              <w:rPr>
                <w:sz w:val="22"/>
                <w:szCs w:val="22"/>
              </w:rPr>
            </w:pPr>
            <w:r w:rsidRPr="00550284">
              <w:rPr>
                <w:sz w:val="22"/>
                <w:szCs w:val="22"/>
              </w:rPr>
              <w:t>301-443-6509</w:t>
            </w:r>
          </w:p>
        </w:tc>
      </w:tr>
    </w:tbl>
    <w:p w:rsidR="00757035" w:rsidRPr="002E6831" w:rsidRDefault="00757035" w:rsidP="009B7B63">
      <w:pPr>
        <w:rPr>
          <w:szCs w:val="24"/>
        </w:rPr>
      </w:pPr>
    </w:p>
    <w:p w:rsidR="00757035" w:rsidRPr="002E6831" w:rsidRDefault="00757035">
      <w:pPr>
        <w:rPr>
          <w:szCs w:val="24"/>
        </w:rPr>
      </w:pPr>
    </w:p>
    <w:p w:rsidR="00A37346" w:rsidRDefault="00A37346" w:rsidP="00A37346">
      <w:pPr>
        <w:spacing w:after="240"/>
        <w:ind w:left="720"/>
      </w:pPr>
    </w:p>
    <w:sectPr w:rsidR="00A37346" w:rsidSect="00833FAE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C5" w:rsidRDefault="00A864C5">
      <w:r>
        <w:separator/>
      </w:r>
    </w:p>
  </w:endnote>
  <w:endnote w:type="continuationSeparator" w:id="0">
    <w:p w:rsidR="00A864C5" w:rsidRDefault="00A8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BT">
    <w:altName w:val="Times New Roman"/>
    <w:charset w:val="00"/>
    <w:family w:val="auto"/>
    <w:pitch w:val="default"/>
  </w:font>
  <w:font w:name="ITC Franklin Gothic Std Bk Cd">
    <w:altName w:val="Times New Roman"/>
    <w:charset w:val="00"/>
    <w:family w:val="auto"/>
    <w:pitch w:val="default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2E" w:rsidRDefault="0009082E">
    <w:pPr>
      <w:pBdr>
        <w:top w:val="single" w:sz="4" w:space="1" w:color="auto"/>
      </w:pBdr>
      <w:tabs>
        <w:tab w:val="center" w:pos="4680"/>
      </w:tabs>
      <w:rPr>
        <w:sz w:val="18"/>
      </w:rPr>
    </w:pPr>
    <w:r>
      <w:rPr>
        <w:sz w:val="18"/>
      </w:rPr>
      <w:t>Compliance Supplement</w:t>
    </w:r>
    <w:r>
      <w:rPr>
        <w:sz w:val="18"/>
      </w:rPr>
      <w:tab/>
      <w:t>8-3-</w:t>
    </w:r>
    <w:r>
      <w:rPr>
        <w:sz w:val="18"/>
      </w:rPr>
      <w:fldChar w:fldCharType="begin"/>
    </w:r>
    <w:r>
      <w:rPr>
        <w:sz w:val="18"/>
      </w:rPr>
      <w:instrText xml:space="preserve">PAGE </w:instrText>
    </w:r>
    <w:r>
      <w:rPr>
        <w:sz w:val="18"/>
      </w:rPr>
      <w:fldChar w:fldCharType="separate"/>
    </w:r>
    <w:r w:rsidR="00474592">
      <w:rPr>
        <w:noProof/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2E" w:rsidRDefault="000908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2E" w:rsidRPr="00757035" w:rsidRDefault="0009082E" w:rsidP="00757035">
    <w:pPr>
      <w:pBdr>
        <w:top w:val="single" w:sz="4" w:space="1" w:color="auto"/>
      </w:pBdr>
      <w:tabs>
        <w:tab w:val="center" w:pos="6120"/>
      </w:tabs>
    </w:pPr>
    <w:r>
      <w:rPr>
        <w:sz w:val="18"/>
      </w:rPr>
      <w:t>Compliance Supplement</w:t>
    </w:r>
    <w:r>
      <w:rPr>
        <w:sz w:val="18"/>
      </w:rPr>
      <w:tab/>
      <w:t>8-3-</w:t>
    </w:r>
    <w:r>
      <w:rPr>
        <w:sz w:val="18"/>
      </w:rPr>
      <w:fldChar w:fldCharType="begin"/>
    </w:r>
    <w:r>
      <w:rPr>
        <w:sz w:val="18"/>
      </w:rPr>
      <w:instrText xml:space="preserve">PAGE </w:instrText>
    </w:r>
    <w:r>
      <w:rPr>
        <w:sz w:val="18"/>
      </w:rPr>
      <w:fldChar w:fldCharType="separate"/>
    </w:r>
    <w:r w:rsidR="00474592">
      <w:rPr>
        <w:noProof/>
        <w:sz w:val="18"/>
      </w:rPr>
      <w:t>22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2E" w:rsidRDefault="00090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C5" w:rsidRDefault="00A864C5">
      <w:r>
        <w:separator/>
      </w:r>
    </w:p>
  </w:footnote>
  <w:footnote w:type="continuationSeparator" w:id="0">
    <w:p w:rsidR="00A864C5" w:rsidRDefault="00A8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2E" w:rsidRDefault="00474592">
    <w:pPr>
      <w:pBdr>
        <w:bottom w:val="single" w:sz="4" w:space="1" w:color="auto"/>
      </w:pBdr>
      <w:tabs>
        <w:tab w:val="center" w:pos="4680"/>
        <w:tab w:val="right" w:pos="9360"/>
      </w:tabs>
      <w:rPr>
        <w:sz w:val="18"/>
      </w:rPr>
    </w:pPr>
    <w:r>
      <w:rPr>
        <w:sz w:val="18"/>
      </w:rPr>
      <w:t>June 2015</w:t>
    </w:r>
    <w:r w:rsidR="0009082E">
      <w:rPr>
        <w:sz w:val="18"/>
      </w:rPr>
      <w:tab/>
      <w:t>Federal Agency Single Audit and Program Contacts</w:t>
    </w:r>
    <w:r w:rsidR="0009082E">
      <w:rPr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2E" w:rsidRDefault="000908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2E" w:rsidRDefault="00474592" w:rsidP="00757035">
    <w:pPr>
      <w:pBdr>
        <w:bottom w:val="single" w:sz="4" w:space="1" w:color="auto"/>
      </w:pBdr>
      <w:tabs>
        <w:tab w:val="left" w:pos="4590"/>
        <w:tab w:val="center" w:pos="4680"/>
        <w:tab w:val="right" w:pos="9360"/>
      </w:tabs>
    </w:pPr>
    <w:r>
      <w:rPr>
        <w:sz w:val="18"/>
      </w:rPr>
      <w:t>June 2015</w:t>
    </w:r>
    <w:r w:rsidR="0009082E">
      <w:rPr>
        <w:sz w:val="18"/>
      </w:rPr>
      <w:tab/>
      <w:t>Federal Agency Single Audit and Program Contacts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2E" w:rsidRDefault="00090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86324"/>
    <w:multiLevelType w:val="hybridMultilevel"/>
    <w:tmpl w:val="4580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84345"/>
    <w:multiLevelType w:val="hybridMultilevel"/>
    <w:tmpl w:val="813C479C"/>
    <w:lvl w:ilvl="0" w:tplc="09BA70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012672"/>
    <w:multiLevelType w:val="hybridMultilevel"/>
    <w:tmpl w:val="5F62A25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769D3"/>
    <w:multiLevelType w:val="hybridMultilevel"/>
    <w:tmpl w:val="2EDE6CFE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F450D"/>
    <w:multiLevelType w:val="hybridMultilevel"/>
    <w:tmpl w:val="F8A43408"/>
    <w:lvl w:ilvl="0" w:tplc="7FEAA5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D6A34"/>
    <w:multiLevelType w:val="hybridMultilevel"/>
    <w:tmpl w:val="0B309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04C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097DD8"/>
    <w:multiLevelType w:val="hybridMultilevel"/>
    <w:tmpl w:val="75F4A914"/>
    <w:lvl w:ilvl="0" w:tplc="2F0C3582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64AE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D7D27"/>
    <w:multiLevelType w:val="hybridMultilevel"/>
    <w:tmpl w:val="60286D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957309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F0A43"/>
    <w:multiLevelType w:val="hybridMultilevel"/>
    <w:tmpl w:val="CB0874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CA7214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F2B5C"/>
    <w:multiLevelType w:val="hybridMultilevel"/>
    <w:tmpl w:val="275EC3D2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DB5F4F"/>
    <w:multiLevelType w:val="hybridMultilevel"/>
    <w:tmpl w:val="614ACD9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D76DC"/>
    <w:multiLevelType w:val="hybridMultilevel"/>
    <w:tmpl w:val="41AE3A58"/>
    <w:lvl w:ilvl="0" w:tplc="E4DA405C">
      <w:start w:val="1"/>
      <w:numFmt w:val="lowerLetter"/>
      <w:pStyle w:val="Bullet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50A1F0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60A55B5"/>
    <w:multiLevelType w:val="hybridMultilevel"/>
    <w:tmpl w:val="4E08107E"/>
    <w:lvl w:ilvl="0" w:tplc="F4423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70E4562"/>
    <w:multiLevelType w:val="hybridMultilevel"/>
    <w:tmpl w:val="0532BE58"/>
    <w:lvl w:ilvl="0" w:tplc="2EC217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718566D"/>
    <w:multiLevelType w:val="hybridMultilevel"/>
    <w:tmpl w:val="1D2698C2"/>
    <w:lvl w:ilvl="0" w:tplc="595C9C06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07267D89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074B6720"/>
    <w:multiLevelType w:val="hybridMultilevel"/>
    <w:tmpl w:val="22124E06"/>
    <w:lvl w:ilvl="0" w:tplc="5D144D5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07851F91"/>
    <w:multiLevelType w:val="hybridMultilevel"/>
    <w:tmpl w:val="BECAF984"/>
    <w:lvl w:ilvl="0" w:tplc="23943B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84906A2"/>
    <w:multiLevelType w:val="hybridMultilevel"/>
    <w:tmpl w:val="252459B6"/>
    <w:lvl w:ilvl="0" w:tplc="7FEAA5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8851016"/>
    <w:multiLevelType w:val="hybridMultilevel"/>
    <w:tmpl w:val="9A205EB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F020DC"/>
    <w:multiLevelType w:val="hybridMultilevel"/>
    <w:tmpl w:val="C4F44C0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7B67C4"/>
    <w:multiLevelType w:val="hybridMultilevel"/>
    <w:tmpl w:val="489259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A6F6E9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D3003A"/>
    <w:multiLevelType w:val="hybridMultilevel"/>
    <w:tmpl w:val="F948E27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D8284A"/>
    <w:multiLevelType w:val="multilevel"/>
    <w:tmpl w:val="913EA54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AF80E76"/>
    <w:multiLevelType w:val="hybridMultilevel"/>
    <w:tmpl w:val="DB50503A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B72E47"/>
    <w:multiLevelType w:val="hybridMultilevel"/>
    <w:tmpl w:val="0874CD58"/>
    <w:lvl w:ilvl="0" w:tplc="CB7847B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C03719D"/>
    <w:multiLevelType w:val="hybridMultilevel"/>
    <w:tmpl w:val="02D87A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8455D1"/>
    <w:multiLevelType w:val="hybridMultilevel"/>
    <w:tmpl w:val="AE7E8A20"/>
    <w:lvl w:ilvl="0" w:tplc="6898E6E6">
      <w:start w:val="3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0C98495C"/>
    <w:multiLevelType w:val="multilevel"/>
    <w:tmpl w:val="00A631F2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11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0CBD5853"/>
    <w:multiLevelType w:val="hybridMultilevel"/>
    <w:tmpl w:val="1812EE44"/>
    <w:lvl w:ilvl="0" w:tplc="33AEE6DE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0CF66306"/>
    <w:multiLevelType w:val="hybridMultilevel"/>
    <w:tmpl w:val="FC1C8B6E"/>
    <w:lvl w:ilvl="0" w:tplc="5E50B68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A45A9A3A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0D07682F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0D5456"/>
    <w:multiLevelType w:val="hybridMultilevel"/>
    <w:tmpl w:val="4180577C"/>
    <w:lvl w:ilvl="0" w:tplc="6994E114">
      <w:start w:val="2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0D2B5294"/>
    <w:multiLevelType w:val="hybridMultilevel"/>
    <w:tmpl w:val="0450C6A2"/>
    <w:lvl w:ilvl="0" w:tplc="B6C4039E">
      <w:start w:val="3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0D5514F1"/>
    <w:multiLevelType w:val="hybridMultilevel"/>
    <w:tmpl w:val="D4E02E0A"/>
    <w:lvl w:ilvl="0" w:tplc="85DA72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E1E3897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16C8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0EB97872"/>
    <w:multiLevelType w:val="hybridMultilevel"/>
    <w:tmpl w:val="A5D4226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0F711D60"/>
    <w:multiLevelType w:val="hybridMultilevel"/>
    <w:tmpl w:val="5D526666"/>
    <w:lvl w:ilvl="0" w:tplc="B06E00CE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 w15:restartNumberingAfterBreak="0">
    <w:nsid w:val="10704B2F"/>
    <w:multiLevelType w:val="hybridMultilevel"/>
    <w:tmpl w:val="04D8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0D501CE"/>
    <w:multiLevelType w:val="hybridMultilevel"/>
    <w:tmpl w:val="CD98DB9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13165627"/>
    <w:multiLevelType w:val="hybridMultilevel"/>
    <w:tmpl w:val="D4846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1F3F90"/>
    <w:multiLevelType w:val="hybridMultilevel"/>
    <w:tmpl w:val="6186E8E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3334E32"/>
    <w:multiLevelType w:val="singleLevel"/>
    <w:tmpl w:val="0F50D3B4"/>
    <w:lvl w:ilvl="0">
      <w:start w:val="2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8" w15:restartNumberingAfterBreak="0">
    <w:nsid w:val="13817877"/>
    <w:multiLevelType w:val="hybridMultilevel"/>
    <w:tmpl w:val="741CF99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564609E"/>
    <w:multiLevelType w:val="hybridMultilevel"/>
    <w:tmpl w:val="93C2E99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114848"/>
    <w:multiLevelType w:val="hybridMultilevel"/>
    <w:tmpl w:val="639CD25A"/>
    <w:lvl w:ilvl="0" w:tplc="C96CD142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16BA05D0"/>
    <w:multiLevelType w:val="hybridMultilevel"/>
    <w:tmpl w:val="8A708C8C"/>
    <w:lvl w:ilvl="0" w:tplc="FB72F72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E2DB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B4A648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16C35C24"/>
    <w:multiLevelType w:val="hybridMultilevel"/>
    <w:tmpl w:val="54B86DA6"/>
    <w:lvl w:ilvl="0" w:tplc="F5F0B1E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3" w15:restartNumberingAfterBreak="0">
    <w:nsid w:val="16ED4A16"/>
    <w:multiLevelType w:val="hybridMultilevel"/>
    <w:tmpl w:val="A432B424"/>
    <w:lvl w:ilvl="0" w:tplc="F5F0B1E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181348E9"/>
    <w:multiLevelType w:val="hybridMultilevel"/>
    <w:tmpl w:val="9E14D942"/>
    <w:lvl w:ilvl="0" w:tplc="F55C90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181462D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8193216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91C767D"/>
    <w:multiLevelType w:val="hybridMultilevel"/>
    <w:tmpl w:val="B9C2E3A8"/>
    <w:lvl w:ilvl="0" w:tplc="0D2808C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19231120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19574A4E"/>
    <w:multiLevelType w:val="hybridMultilevel"/>
    <w:tmpl w:val="9760CEB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A0E3806"/>
    <w:multiLevelType w:val="multilevel"/>
    <w:tmpl w:val="9F5E84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A626155"/>
    <w:multiLevelType w:val="hybridMultilevel"/>
    <w:tmpl w:val="ED127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1A9E61FD"/>
    <w:multiLevelType w:val="hybridMultilevel"/>
    <w:tmpl w:val="04D8209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AD16C5A"/>
    <w:multiLevelType w:val="hybridMultilevel"/>
    <w:tmpl w:val="557839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1AD2110E"/>
    <w:multiLevelType w:val="hybridMultilevel"/>
    <w:tmpl w:val="883247DC"/>
    <w:lvl w:ilvl="0" w:tplc="7AFC745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573E46E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1AE16146"/>
    <w:multiLevelType w:val="hybridMultilevel"/>
    <w:tmpl w:val="0E764858"/>
    <w:lvl w:ilvl="0" w:tplc="9F561178">
      <w:start w:val="6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3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>
      <w:start w:val="3"/>
      <w:numFmt w:val="decimal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6" w15:restartNumberingAfterBreak="0">
    <w:nsid w:val="1C051CA4"/>
    <w:multiLevelType w:val="hybridMultilevel"/>
    <w:tmpl w:val="EC6808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1C4C3B9A"/>
    <w:multiLevelType w:val="hybridMultilevel"/>
    <w:tmpl w:val="2ABCD1F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1C645FBB"/>
    <w:multiLevelType w:val="hybridMultilevel"/>
    <w:tmpl w:val="922E6530"/>
    <w:lvl w:ilvl="0" w:tplc="7814048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1C906C54"/>
    <w:multiLevelType w:val="singleLevel"/>
    <w:tmpl w:val="340612BC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0" w15:restartNumberingAfterBreak="0">
    <w:nsid w:val="1DE810AE"/>
    <w:multiLevelType w:val="hybridMultilevel"/>
    <w:tmpl w:val="5914E0A4"/>
    <w:lvl w:ilvl="0" w:tplc="24D208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E9D17B7"/>
    <w:multiLevelType w:val="hybridMultilevel"/>
    <w:tmpl w:val="EC8C4E2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1EAE2643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ECD66A2"/>
    <w:multiLevelType w:val="hybridMultilevel"/>
    <w:tmpl w:val="5B88F5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4" w15:restartNumberingAfterBreak="0">
    <w:nsid w:val="1F246930"/>
    <w:multiLevelType w:val="hybridMultilevel"/>
    <w:tmpl w:val="D7FA54D0"/>
    <w:lvl w:ilvl="0" w:tplc="0409000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1FF22F94"/>
    <w:multiLevelType w:val="hybridMultilevel"/>
    <w:tmpl w:val="3F8A1EFE"/>
    <w:lvl w:ilvl="0" w:tplc="12DE186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22B4D0">
      <w:start w:val="1"/>
      <w:numFmt w:val="decimal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6" w15:restartNumberingAfterBreak="0">
    <w:nsid w:val="204C361D"/>
    <w:multiLevelType w:val="hybridMultilevel"/>
    <w:tmpl w:val="8E5AB818"/>
    <w:lvl w:ilvl="0" w:tplc="ADDE9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E0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07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1062A03"/>
    <w:multiLevelType w:val="hybridMultilevel"/>
    <w:tmpl w:val="E27EBB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12301ED"/>
    <w:multiLevelType w:val="hybridMultilevel"/>
    <w:tmpl w:val="94527D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1544FC9"/>
    <w:multiLevelType w:val="hybridMultilevel"/>
    <w:tmpl w:val="5F408B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1BC53FA"/>
    <w:multiLevelType w:val="hybridMultilevel"/>
    <w:tmpl w:val="BA54C04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21D7962"/>
    <w:multiLevelType w:val="hybridMultilevel"/>
    <w:tmpl w:val="E92E48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23286D14"/>
    <w:multiLevelType w:val="hybridMultilevel"/>
    <w:tmpl w:val="CF4893C2"/>
    <w:lvl w:ilvl="0" w:tplc="1920552C">
      <w:start w:val="6"/>
      <w:numFmt w:val="lowerLetter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3" w15:restartNumberingAfterBreak="0">
    <w:nsid w:val="233A22D9"/>
    <w:multiLevelType w:val="hybridMultilevel"/>
    <w:tmpl w:val="4D88B29A"/>
    <w:lvl w:ilvl="0" w:tplc="12DE1860">
      <w:start w:val="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222B4D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8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34832FF"/>
    <w:multiLevelType w:val="multilevel"/>
    <w:tmpl w:val="5BDED8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5" w15:restartNumberingAfterBreak="0">
    <w:nsid w:val="237502AB"/>
    <w:multiLevelType w:val="hybridMultilevel"/>
    <w:tmpl w:val="AB50B932"/>
    <w:lvl w:ilvl="0" w:tplc="95F8C0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3D718D3"/>
    <w:multiLevelType w:val="hybridMultilevel"/>
    <w:tmpl w:val="5050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3E706F8"/>
    <w:multiLevelType w:val="multilevel"/>
    <w:tmpl w:val="5ECC12F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88" w15:restartNumberingAfterBreak="0">
    <w:nsid w:val="242B4ABA"/>
    <w:multiLevelType w:val="hybridMultilevel"/>
    <w:tmpl w:val="5644C80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46B495C"/>
    <w:multiLevelType w:val="hybridMultilevel"/>
    <w:tmpl w:val="08F859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47A0C7A"/>
    <w:multiLevelType w:val="hybridMultilevel"/>
    <w:tmpl w:val="5BD222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1" w15:restartNumberingAfterBreak="0">
    <w:nsid w:val="247C5A78"/>
    <w:multiLevelType w:val="hybridMultilevel"/>
    <w:tmpl w:val="F27C0D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51670C2"/>
    <w:multiLevelType w:val="multilevel"/>
    <w:tmpl w:val="2570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56553F3"/>
    <w:multiLevelType w:val="hybridMultilevel"/>
    <w:tmpl w:val="16DC6E86"/>
    <w:lvl w:ilvl="0" w:tplc="8990F1A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992CD2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258C1DDA"/>
    <w:multiLevelType w:val="hybridMultilevel"/>
    <w:tmpl w:val="7522062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25F2682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7C03070"/>
    <w:multiLevelType w:val="hybridMultilevel"/>
    <w:tmpl w:val="FF40DBF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7D1483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8091E19"/>
    <w:multiLevelType w:val="hybridMultilevel"/>
    <w:tmpl w:val="D4B6F0F4"/>
    <w:lvl w:ilvl="0" w:tplc="F0024276">
      <w:start w:val="1"/>
      <w:numFmt w:val="lowerLetter"/>
      <w:pStyle w:val="ListBullet4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87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289E00CF"/>
    <w:multiLevelType w:val="hybridMultilevel"/>
    <w:tmpl w:val="DFA08D1A"/>
    <w:lvl w:ilvl="0" w:tplc="F0024276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9CC874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0" w15:restartNumberingAfterBreak="0">
    <w:nsid w:val="29001BEC"/>
    <w:multiLevelType w:val="hybridMultilevel"/>
    <w:tmpl w:val="C3F04436"/>
    <w:lvl w:ilvl="0" w:tplc="AC8AA83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2931691C"/>
    <w:multiLevelType w:val="hybridMultilevel"/>
    <w:tmpl w:val="509A7F0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4E510D"/>
    <w:multiLevelType w:val="hybridMultilevel"/>
    <w:tmpl w:val="11F89812"/>
    <w:lvl w:ilvl="0" w:tplc="4EF22D52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3" w15:restartNumberingAfterBreak="0">
    <w:nsid w:val="295C5FE7"/>
    <w:multiLevelType w:val="multilevel"/>
    <w:tmpl w:val="E2E0615E"/>
    <w:lvl w:ilvl="0">
      <w:start w:val="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89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4" w15:restartNumberingAfterBreak="0">
    <w:nsid w:val="295D08F7"/>
    <w:multiLevelType w:val="hybridMultilevel"/>
    <w:tmpl w:val="2B4EB4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A8025C1"/>
    <w:multiLevelType w:val="hybridMultilevel"/>
    <w:tmpl w:val="40CC479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2AF52D12"/>
    <w:multiLevelType w:val="hybridMultilevel"/>
    <w:tmpl w:val="A8D8D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04F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BAD40FE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2CE04EB2"/>
    <w:multiLevelType w:val="hybridMultilevel"/>
    <w:tmpl w:val="9B0A3CD4"/>
    <w:lvl w:ilvl="0" w:tplc="81C601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D2949D3"/>
    <w:multiLevelType w:val="hybridMultilevel"/>
    <w:tmpl w:val="CD60899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D9912F3"/>
    <w:multiLevelType w:val="hybridMultilevel"/>
    <w:tmpl w:val="83BEAEE8"/>
    <w:lvl w:ilvl="0" w:tplc="BCD2749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F470F356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1" w15:restartNumberingAfterBreak="0">
    <w:nsid w:val="2E2F0A72"/>
    <w:multiLevelType w:val="hybridMultilevel"/>
    <w:tmpl w:val="2ABCBF60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F5213D5"/>
    <w:multiLevelType w:val="hybridMultilevel"/>
    <w:tmpl w:val="4BA67C62"/>
    <w:lvl w:ilvl="0" w:tplc="853020B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3" w15:restartNumberingAfterBreak="0">
    <w:nsid w:val="2FCC69FF"/>
    <w:multiLevelType w:val="hybridMultilevel"/>
    <w:tmpl w:val="8D98639C"/>
    <w:lvl w:ilvl="0" w:tplc="05282C3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4" w15:restartNumberingAfterBreak="0">
    <w:nsid w:val="301C6044"/>
    <w:multiLevelType w:val="hybridMultilevel"/>
    <w:tmpl w:val="B798B57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0DC3678"/>
    <w:multiLevelType w:val="hybridMultilevel"/>
    <w:tmpl w:val="3A38E736"/>
    <w:lvl w:ilvl="0" w:tplc="1ACC75D8">
      <w:start w:val="7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6" w15:restartNumberingAfterBreak="0">
    <w:nsid w:val="31832632"/>
    <w:multiLevelType w:val="hybridMultilevel"/>
    <w:tmpl w:val="0464DFD2"/>
    <w:lvl w:ilvl="0" w:tplc="4EF22D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1D61D71"/>
    <w:multiLevelType w:val="hybridMultilevel"/>
    <w:tmpl w:val="56C055F4"/>
    <w:lvl w:ilvl="0" w:tplc="7F1E2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4E0308A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322A2FE8"/>
    <w:multiLevelType w:val="hybridMultilevel"/>
    <w:tmpl w:val="46DA7BA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34C1D1F"/>
    <w:multiLevelType w:val="hybridMultilevel"/>
    <w:tmpl w:val="257C506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521A10"/>
    <w:multiLevelType w:val="hybridMultilevel"/>
    <w:tmpl w:val="8FECD6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33C955A8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3D53563"/>
    <w:multiLevelType w:val="hybridMultilevel"/>
    <w:tmpl w:val="C8E47366"/>
    <w:lvl w:ilvl="0" w:tplc="EFE819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732A91"/>
    <w:multiLevelType w:val="hybridMultilevel"/>
    <w:tmpl w:val="3B0A46A4"/>
    <w:lvl w:ilvl="0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35F25499"/>
    <w:multiLevelType w:val="hybridMultilevel"/>
    <w:tmpl w:val="873801C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74E7636"/>
    <w:multiLevelType w:val="hybridMultilevel"/>
    <w:tmpl w:val="5A06FB86"/>
    <w:lvl w:ilvl="0" w:tplc="20E09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7F919F8"/>
    <w:multiLevelType w:val="hybridMultilevel"/>
    <w:tmpl w:val="C58AEF0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87510F6"/>
    <w:multiLevelType w:val="hybridMultilevel"/>
    <w:tmpl w:val="188887C4"/>
    <w:lvl w:ilvl="0" w:tplc="5E043F8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E494892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8B11A06"/>
    <w:multiLevelType w:val="hybridMultilevel"/>
    <w:tmpl w:val="46603A1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38B65BC5"/>
    <w:multiLevelType w:val="hybridMultilevel"/>
    <w:tmpl w:val="C15C6988"/>
    <w:lvl w:ilvl="0" w:tplc="04090001">
      <w:start w:val="17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8DB655F"/>
    <w:multiLevelType w:val="hybridMultilevel"/>
    <w:tmpl w:val="8356089A"/>
    <w:lvl w:ilvl="0" w:tplc="1A5A781E">
      <w:start w:val="1"/>
      <w:numFmt w:val="bullet"/>
      <w:pStyle w:val="ListNumber2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39233345"/>
    <w:multiLevelType w:val="hybridMultilevel"/>
    <w:tmpl w:val="55ECC6D8"/>
    <w:lvl w:ilvl="0" w:tplc="96BAF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67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9320393"/>
    <w:multiLevelType w:val="hybridMultilevel"/>
    <w:tmpl w:val="7A8260F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9790572"/>
    <w:multiLevelType w:val="hybridMultilevel"/>
    <w:tmpl w:val="04DA7C84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39E543A1"/>
    <w:multiLevelType w:val="hybridMultilevel"/>
    <w:tmpl w:val="05EEF6FA"/>
    <w:lvl w:ilvl="0" w:tplc="1572F6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AE1DF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3B6F54CA"/>
    <w:multiLevelType w:val="hybridMultilevel"/>
    <w:tmpl w:val="9C8AE2C4"/>
    <w:lvl w:ilvl="0" w:tplc="B79EA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3BC82323"/>
    <w:multiLevelType w:val="multilevel"/>
    <w:tmpl w:val="D3087B8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D0B061D"/>
    <w:multiLevelType w:val="hybridMultilevel"/>
    <w:tmpl w:val="C1D6DFFE"/>
    <w:lvl w:ilvl="0" w:tplc="EB5A9968">
      <w:start w:val="1"/>
      <w:numFmt w:val="lowerLetter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3E131B6D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9" w15:restartNumberingAfterBreak="0">
    <w:nsid w:val="3F3E7331"/>
    <w:multiLevelType w:val="hybridMultilevel"/>
    <w:tmpl w:val="C33681F4"/>
    <w:lvl w:ilvl="0" w:tplc="322C39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FE44665"/>
    <w:multiLevelType w:val="hybridMultilevel"/>
    <w:tmpl w:val="C108EEF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0181B85"/>
    <w:multiLevelType w:val="hybridMultilevel"/>
    <w:tmpl w:val="EA181B2C"/>
    <w:lvl w:ilvl="0" w:tplc="04090001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04D0521"/>
    <w:multiLevelType w:val="hybridMultilevel"/>
    <w:tmpl w:val="DFEAC31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22E2FED"/>
    <w:multiLevelType w:val="hybridMultilevel"/>
    <w:tmpl w:val="CB7869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23E7B91"/>
    <w:multiLevelType w:val="hybridMultilevel"/>
    <w:tmpl w:val="802CBAE0"/>
    <w:lvl w:ilvl="0" w:tplc="43F67F7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5" w15:restartNumberingAfterBreak="0">
    <w:nsid w:val="430D7A4B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322311C"/>
    <w:multiLevelType w:val="hybridMultilevel"/>
    <w:tmpl w:val="7FD80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3BB2885"/>
    <w:multiLevelType w:val="hybridMultilevel"/>
    <w:tmpl w:val="DB5AA254"/>
    <w:lvl w:ilvl="0" w:tplc="489C1AE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43BF3A4D"/>
    <w:multiLevelType w:val="hybridMultilevel"/>
    <w:tmpl w:val="5EA0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</w:abstractNum>
  <w:abstractNum w:abstractNumId="149" w15:restartNumberingAfterBreak="0">
    <w:nsid w:val="45D67710"/>
    <w:multiLevelType w:val="hybridMultilevel"/>
    <w:tmpl w:val="5442E90E"/>
    <w:lvl w:ilvl="0" w:tplc="8D6628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0" w15:restartNumberingAfterBreak="0">
    <w:nsid w:val="4702659E"/>
    <w:multiLevelType w:val="hybridMultilevel"/>
    <w:tmpl w:val="6CF8F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47CF183F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82621D8"/>
    <w:multiLevelType w:val="hybridMultilevel"/>
    <w:tmpl w:val="F0B60440"/>
    <w:lvl w:ilvl="0" w:tplc="3B98AAC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3" w15:restartNumberingAfterBreak="0">
    <w:nsid w:val="485072B4"/>
    <w:multiLevelType w:val="hybridMultilevel"/>
    <w:tmpl w:val="54F225A4"/>
    <w:lvl w:ilvl="0" w:tplc="454A8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AEAE3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48884A85"/>
    <w:multiLevelType w:val="hybridMultilevel"/>
    <w:tmpl w:val="3A58BD02"/>
    <w:lvl w:ilvl="0" w:tplc="73DAF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494E0A27"/>
    <w:multiLevelType w:val="hybridMultilevel"/>
    <w:tmpl w:val="DB3AE5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95637CD"/>
    <w:multiLevelType w:val="hybridMultilevel"/>
    <w:tmpl w:val="76FE7094"/>
    <w:lvl w:ilvl="0" w:tplc="22FA382C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7" w15:restartNumberingAfterBreak="0">
    <w:nsid w:val="49DC4554"/>
    <w:multiLevelType w:val="hybridMultilevel"/>
    <w:tmpl w:val="65828360"/>
    <w:lvl w:ilvl="0" w:tplc="B858A8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49F1548F"/>
    <w:multiLevelType w:val="hybridMultilevel"/>
    <w:tmpl w:val="7FCC4CE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AF56EA1"/>
    <w:multiLevelType w:val="hybridMultilevel"/>
    <w:tmpl w:val="CF8001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0" w15:restartNumberingAfterBreak="0">
    <w:nsid w:val="4BC91DAF"/>
    <w:multiLevelType w:val="hybridMultilevel"/>
    <w:tmpl w:val="F998D8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4C1A5182"/>
    <w:multiLevelType w:val="hybridMultilevel"/>
    <w:tmpl w:val="EB524ADC"/>
    <w:lvl w:ilvl="0" w:tplc="76C855A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2" w15:restartNumberingAfterBreak="0">
    <w:nsid w:val="4C7D2F4D"/>
    <w:multiLevelType w:val="hybridMultilevel"/>
    <w:tmpl w:val="C99C1AFE"/>
    <w:lvl w:ilvl="0" w:tplc="71A2C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C895811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CA7698B"/>
    <w:multiLevelType w:val="hybridMultilevel"/>
    <w:tmpl w:val="6D90CD5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CA93B61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D5E4D4B"/>
    <w:multiLevelType w:val="hybridMultilevel"/>
    <w:tmpl w:val="E2686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4E3D4FB2"/>
    <w:multiLevelType w:val="hybridMultilevel"/>
    <w:tmpl w:val="B42A41F2"/>
    <w:lvl w:ilvl="0" w:tplc="92B00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4EB1213E"/>
    <w:multiLevelType w:val="hybridMultilevel"/>
    <w:tmpl w:val="F10C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FA3626C"/>
    <w:multiLevelType w:val="hybridMultilevel"/>
    <w:tmpl w:val="5AF03764"/>
    <w:lvl w:ilvl="0" w:tplc="CA605BC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0" w15:restartNumberingAfterBreak="0">
    <w:nsid w:val="508241D8"/>
    <w:multiLevelType w:val="hybridMultilevel"/>
    <w:tmpl w:val="978668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0B14C9A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0C42A5B"/>
    <w:multiLevelType w:val="hybridMultilevel"/>
    <w:tmpl w:val="AA34FF08"/>
    <w:lvl w:ilvl="0" w:tplc="657A5CEC">
      <w:start w:val="1"/>
      <w:numFmt w:val="lowerLetter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A7DF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3" w15:restartNumberingAfterBreak="0">
    <w:nsid w:val="51A55AEF"/>
    <w:multiLevelType w:val="hybridMultilevel"/>
    <w:tmpl w:val="AE4046C6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74" w15:restartNumberingAfterBreak="0">
    <w:nsid w:val="52472EA7"/>
    <w:multiLevelType w:val="hybridMultilevel"/>
    <w:tmpl w:val="CBA28E06"/>
    <w:lvl w:ilvl="0" w:tplc="6DA825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5" w15:restartNumberingAfterBreak="0">
    <w:nsid w:val="52AD77EF"/>
    <w:multiLevelType w:val="hybridMultilevel"/>
    <w:tmpl w:val="F28A4F06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CA5705"/>
    <w:multiLevelType w:val="multilevel"/>
    <w:tmpl w:val="F6164038"/>
    <w:lvl w:ilvl="0">
      <w:start w:val="3"/>
      <w:numFmt w:val="decimal"/>
      <w:pStyle w:val="Outline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pStyle w:val="Outline1"/>
      <w:lvlText w:val="(%3)"/>
      <w:lvlJc w:val="left"/>
      <w:pPr>
        <w:tabs>
          <w:tab w:val="num" w:pos="1332"/>
        </w:tabs>
        <w:ind w:left="1332" w:hanging="432"/>
      </w:pPr>
    </w:lvl>
    <w:lvl w:ilvl="3">
      <w:start w:val="1"/>
      <w:numFmt w:val="lowerLetter"/>
      <w:pStyle w:val="Outlinea"/>
      <w:lvlText w:val="(%4)"/>
      <w:lvlJc w:val="left"/>
      <w:pPr>
        <w:tabs>
          <w:tab w:val="num" w:pos="1764"/>
        </w:tabs>
        <w:ind w:left="1764" w:hanging="432"/>
      </w:pPr>
    </w:lvl>
    <w:lvl w:ilvl="4">
      <w:start w:val="1"/>
      <w:numFmt w:val="decimal"/>
      <w:pStyle w:val="Outlinelevel5"/>
      <w:lvlText w:val="%5"/>
      <w:lvlJc w:val="left"/>
      <w:pPr>
        <w:tabs>
          <w:tab w:val="num" w:pos="2124"/>
        </w:tabs>
        <w:ind w:left="2124" w:hanging="360"/>
      </w:pPr>
      <w:rPr>
        <w:u w:val="words"/>
      </w:rPr>
    </w:lvl>
    <w:lvl w:ilvl="5">
      <w:start w:val="1"/>
      <w:numFmt w:val="lowerLetter"/>
      <w:pStyle w:val="Outlinelevel5"/>
      <w:lvlText w:val="%6"/>
      <w:lvlJc w:val="left"/>
      <w:pPr>
        <w:tabs>
          <w:tab w:val="num" w:pos="2484"/>
        </w:tabs>
        <w:ind w:left="2484" w:hanging="360"/>
      </w:pPr>
      <w:rPr>
        <w:u w:val="words"/>
      </w:rPr>
    </w:lvl>
    <w:lvl w:ilvl="6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>
      <w:start w:val="1"/>
      <w:numFmt w:val="lowerLetter"/>
      <w:lvlText w:val="%8."/>
      <w:lvlJc w:val="left"/>
      <w:pPr>
        <w:tabs>
          <w:tab w:val="num" w:pos="3204"/>
        </w:tabs>
        <w:ind w:left="3204" w:hanging="360"/>
      </w:pPr>
    </w:lvl>
    <w:lvl w:ilvl="8">
      <w:start w:val="1"/>
      <w:numFmt w:val="decimal"/>
      <w:lvlText w:val="%9."/>
      <w:lvlJc w:val="left"/>
      <w:pPr>
        <w:tabs>
          <w:tab w:val="num" w:pos="3564"/>
        </w:tabs>
        <w:ind w:left="3564" w:hanging="360"/>
      </w:pPr>
    </w:lvl>
  </w:abstractNum>
  <w:abstractNum w:abstractNumId="177" w15:restartNumberingAfterBreak="0">
    <w:nsid w:val="52E556ED"/>
    <w:multiLevelType w:val="hybridMultilevel"/>
    <w:tmpl w:val="06A2AEE2"/>
    <w:lvl w:ilvl="0" w:tplc="848A30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7084F0">
      <w:start w:val="7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2227C8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8" w15:restartNumberingAfterBreak="0">
    <w:nsid w:val="53065473"/>
    <w:multiLevelType w:val="hybridMultilevel"/>
    <w:tmpl w:val="48962C68"/>
    <w:lvl w:ilvl="0" w:tplc="318E9290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9" w15:restartNumberingAfterBreak="0">
    <w:nsid w:val="534D7A7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0" w15:restartNumberingAfterBreak="0">
    <w:nsid w:val="5352479B"/>
    <w:multiLevelType w:val="hybridMultilevel"/>
    <w:tmpl w:val="80B8AE3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422676C"/>
    <w:multiLevelType w:val="hybridMultilevel"/>
    <w:tmpl w:val="D1F404DA"/>
    <w:lvl w:ilvl="0" w:tplc="CBFAE34E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2" w15:restartNumberingAfterBreak="0">
    <w:nsid w:val="542C5C9B"/>
    <w:multiLevelType w:val="hybridMultilevel"/>
    <w:tmpl w:val="F0265FEE"/>
    <w:lvl w:ilvl="0" w:tplc="86608BA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3" w15:restartNumberingAfterBreak="0">
    <w:nsid w:val="548531A5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DC569A"/>
    <w:multiLevelType w:val="hybridMultilevel"/>
    <w:tmpl w:val="3B0A46A4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5" w15:restartNumberingAfterBreak="0">
    <w:nsid w:val="551B2268"/>
    <w:multiLevelType w:val="hybridMultilevel"/>
    <w:tmpl w:val="A3F6846A"/>
    <w:lvl w:ilvl="0" w:tplc="B45467C6">
      <w:start w:val="2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6" w15:restartNumberingAfterBreak="0">
    <w:nsid w:val="552528D3"/>
    <w:multiLevelType w:val="hybridMultilevel"/>
    <w:tmpl w:val="DA0804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55805319"/>
    <w:multiLevelType w:val="hybridMultilevel"/>
    <w:tmpl w:val="341EC2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55BD0544"/>
    <w:multiLevelType w:val="hybridMultilevel"/>
    <w:tmpl w:val="F308387E"/>
    <w:lvl w:ilvl="0" w:tplc="04090019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9" w15:restartNumberingAfterBreak="0">
    <w:nsid w:val="55EE5F56"/>
    <w:multiLevelType w:val="hybridMultilevel"/>
    <w:tmpl w:val="59EC3CC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6B064CF"/>
    <w:multiLevelType w:val="hybridMultilevel"/>
    <w:tmpl w:val="0E80AE16"/>
    <w:lvl w:ilvl="0" w:tplc="0EC2A20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1A4A28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1" w15:restartNumberingAfterBreak="0">
    <w:nsid w:val="56E71F86"/>
    <w:multiLevelType w:val="multilevel"/>
    <w:tmpl w:val="39A4D00E"/>
    <w:lvl w:ilvl="0">
      <w:start w:val="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12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2" w15:restartNumberingAfterBreak="0">
    <w:nsid w:val="57244705"/>
    <w:multiLevelType w:val="hybridMultilevel"/>
    <w:tmpl w:val="B284F61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7813E76"/>
    <w:multiLevelType w:val="hybridMultilevel"/>
    <w:tmpl w:val="C55C0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83B2AB4"/>
    <w:multiLevelType w:val="hybridMultilevel"/>
    <w:tmpl w:val="C20A9734"/>
    <w:lvl w:ilvl="0" w:tplc="85FC7908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5" w15:restartNumberingAfterBreak="0">
    <w:nsid w:val="58421D9E"/>
    <w:multiLevelType w:val="hybridMultilevel"/>
    <w:tmpl w:val="ED600E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6" w15:restartNumberingAfterBreak="0">
    <w:nsid w:val="58614B4D"/>
    <w:multiLevelType w:val="hybridMultilevel"/>
    <w:tmpl w:val="39E8FC84"/>
    <w:lvl w:ilvl="0" w:tplc="84E002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0082D7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69A254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7" w15:restartNumberingAfterBreak="0">
    <w:nsid w:val="586C5D9C"/>
    <w:multiLevelType w:val="hybridMultilevel"/>
    <w:tmpl w:val="F3A0EA04"/>
    <w:lvl w:ilvl="0" w:tplc="2CFE8D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8" w15:restartNumberingAfterBreak="0">
    <w:nsid w:val="58ED55F6"/>
    <w:multiLevelType w:val="hybridMultilevel"/>
    <w:tmpl w:val="F392C9AE"/>
    <w:lvl w:ilvl="0" w:tplc="4E28E5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9" w15:restartNumberingAfterBreak="0">
    <w:nsid w:val="591D6DEB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9AC6B83"/>
    <w:multiLevelType w:val="hybridMultilevel"/>
    <w:tmpl w:val="98F6A056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9DF0B8B"/>
    <w:multiLevelType w:val="hybridMultilevel"/>
    <w:tmpl w:val="A792276E"/>
    <w:lvl w:ilvl="0" w:tplc="F6D60F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29258A"/>
    <w:multiLevelType w:val="hybridMultilevel"/>
    <w:tmpl w:val="8DFEACA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64599C"/>
    <w:multiLevelType w:val="multilevel"/>
    <w:tmpl w:val="B3B2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C25309B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5" w15:restartNumberingAfterBreak="0">
    <w:nsid w:val="5C8D4C7A"/>
    <w:multiLevelType w:val="hybridMultilevel"/>
    <w:tmpl w:val="929A9154"/>
    <w:lvl w:ilvl="0" w:tplc="D8142D7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6" w15:restartNumberingAfterBreak="0">
    <w:nsid w:val="5CA74604"/>
    <w:multiLevelType w:val="hybridMultilevel"/>
    <w:tmpl w:val="A394D97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7" w15:restartNumberingAfterBreak="0">
    <w:nsid w:val="5CCB2F30"/>
    <w:multiLevelType w:val="hybridMultilevel"/>
    <w:tmpl w:val="F57894FA"/>
    <w:lvl w:ilvl="0" w:tplc="6060E1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8" w15:restartNumberingAfterBreak="0">
    <w:nsid w:val="5CF620D2"/>
    <w:multiLevelType w:val="hybridMultilevel"/>
    <w:tmpl w:val="027A60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5D0564B3"/>
    <w:multiLevelType w:val="hybridMultilevel"/>
    <w:tmpl w:val="604008A2"/>
    <w:lvl w:ilvl="0" w:tplc="04090019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0" w15:restartNumberingAfterBreak="0">
    <w:nsid w:val="5D490C9C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1" w15:restartNumberingAfterBreak="0">
    <w:nsid w:val="5F2E2B6B"/>
    <w:multiLevelType w:val="hybridMultilevel"/>
    <w:tmpl w:val="4CD87324"/>
    <w:lvl w:ilvl="0" w:tplc="455C5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5F8F3251"/>
    <w:multiLevelType w:val="hybridMultilevel"/>
    <w:tmpl w:val="256E4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FE51DEE"/>
    <w:multiLevelType w:val="hybridMultilevel"/>
    <w:tmpl w:val="085895FE"/>
    <w:lvl w:ilvl="0" w:tplc="C270BC8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4" w15:restartNumberingAfterBreak="0">
    <w:nsid w:val="60457C99"/>
    <w:multiLevelType w:val="hybridMultilevel"/>
    <w:tmpl w:val="A74811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804F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5" w15:restartNumberingAfterBreak="0">
    <w:nsid w:val="608935B4"/>
    <w:multiLevelType w:val="hybridMultilevel"/>
    <w:tmpl w:val="290ABC56"/>
    <w:lvl w:ilvl="0" w:tplc="0409000F">
      <w:start w:val="3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A82E0">
      <w:start w:val="1"/>
      <w:numFmt w:val="low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0C5339C"/>
    <w:multiLevelType w:val="hybridMultilevel"/>
    <w:tmpl w:val="2398E074"/>
    <w:lvl w:ilvl="0" w:tplc="93EA091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7" w15:restartNumberingAfterBreak="0">
    <w:nsid w:val="62343F6A"/>
    <w:multiLevelType w:val="hybridMultilevel"/>
    <w:tmpl w:val="27707598"/>
    <w:lvl w:ilvl="0" w:tplc="9496C9E8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8" w15:restartNumberingAfterBreak="0">
    <w:nsid w:val="62633943"/>
    <w:multiLevelType w:val="hybridMultilevel"/>
    <w:tmpl w:val="704695DE"/>
    <w:lvl w:ilvl="0" w:tplc="41085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627B4FC4"/>
    <w:multiLevelType w:val="hybridMultilevel"/>
    <w:tmpl w:val="ACE2ED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0" w15:restartNumberingAfterBreak="0">
    <w:nsid w:val="62EE0CDF"/>
    <w:multiLevelType w:val="hybridMultilevel"/>
    <w:tmpl w:val="CD8E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3213BB4"/>
    <w:multiLevelType w:val="hybridMultilevel"/>
    <w:tmpl w:val="477A9D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2" w15:restartNumberingAfterBreak="0">
    <w:nsid w:val="63A206B1"/>
    <w:multiLevelType w:val="hybridMultilevel"/>
    <w:tmpl w:val="648478AE"/>
    <w:lvl w:ilvl="0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3" w15:restartNumberingAfterBreak="0">
    <w:nsid w:val="642A76BF"/>
    <w:multiLevelType w:val="hybridMultilevel"/>
    <w:tmpl w:val="BD9A7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540270F"/>
    <w:multiLevelType w:val="hybridMultilevel"/>
    <w:tmpl w:val="B6F8DE66"/>
    <w:lvl w:ilvl="0" w:tplc="E09A2F2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5" w15:restartNumberingAfterBreak="0">
    <w:nsid w:val="65610B0C"/>
    <w:multiLevelType w:val="hybridMultilevel"/>
    <w:tmpl w:val="C59433A2"/>
    <w:lvl w:ilvl="0" w:tplc="0DC2392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6" w15:restartNumberingAfterBreak="0">
    <w:nsid w:val="661748E5"/>
    <w:multiLevelType w:val="hybridMultilevel"/>
    <w:tmpl w:val="9A8C89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62A2FE0"/>
    <w:multiLevelType w:val="hybridMultilevel"/>
    <w:tmpl w:val="B4B86C1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631303B"/>
    <w:multiLevelType w:val="hybridMultilevel"/>
    <w:tmpl w:val="B9F0A0B0"/>
    <w:lvl w:ilvl="0" w:tplc="41085D9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CB2C4F8">
      <w:start w:val="1"/>
      <w:numFmt w:val="decimal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9" w15:restartNumberingAfterBreak="0">
    <w:nsid w:val="66E41617"/>
    <w:multiLevelType w:val="hybridMultilevel"/>
    <w:tmpl w:val="0648304A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0" w15:restartNumberingAfterBreak="0">
    <w:nsid w:val="672D7492"/>
    <w:multiLevelType w:val="hybridMultilevel"/>
    <w:tmpl w:val="C28AA79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774098E"/>
    <w:multiLevelType w:val="hybridMultilevel"/>
    <w:tmpl w:val="93441D4C"/>
    <w:lvl w:ilvl="0" w:tplc="A25C1D68">
      <w:start w:val="1"/>
      <w:numFmt w:val="low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2" w15:restartNumberingAfterBreak="0">
    <w:nsid w:val="67AA2A1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82403F1"/>
    <w:multiLevelType w:val="hybridMultilevel"/>
    <w:tmpl w:val="D8FCF9E8"/>
    <w:lvl w:ilvl="0" w:tplc="BCD2749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F9E680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EC00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4" w15:restartNumberingAfterBreak="0">
    <w:nsid w:val="689E3169"/>
    <w:multiLevelType w:val="hybridMultilevel"/>
    <w:tmpl w:val="FF144CE2"/>
    <w:lvl w:ilvl="0" w:tplc="5DE0BD3A"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5" w15:restartNumberingAfterBreak="0">
    <w:nsid w:val="68A9740D"/>
    <w:multiLevelType w:val="hybridMultilevel"/>
    <w:tmpl w:val="AE6CF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91925F9"/>
    <w:multiLevelType w:val="hybridMultilevel"/>
    <w:tmpl w:val="E85E14FA"/>
    <w:lvl w:ilvl="0" w:tplc="C53AC5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7" w15:restartNumberingAfterBreak="0">
    <w:nsid w:val="69466769"/>
    <w:multiLevelType w:val="hybridMultilevel"/>
    <w:tmpl w:val="F2A8B0C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7621B2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BC53D16"/>
    <w:multiLevelType w:val="hybridMultilevel"/>
    <w:tmpl w:val="0684578A"/>
    <w:lvl w:ilvl="0" w:tplc="0AACA846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40" w15:restartNumberingAfterBreak="0">
    <w:nsid w:val="6C082ABF"/>
    <w:multiLevelType w:val="hybridMultilevel"/>
    <w:tmpl w:val="88A22F82"/>
    <w:lvl w:ilvl="0" w:tplc="6864220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1" w15:restartNumberingAfterBreak="0">
    <w:nsid w:val="6D13407E"/>
    <w:multiLevelType w:val="hybridMultilevel"/>
    <w:tmpl w:val="E7CE67B8"/>
    <w:lvl w:ilvl="0" w:tplc="46A460B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D331E3D"/>
    <w:multiLevelType w:val="hybridMultilevel"/>
    <w:tmpl w:val="A566E4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3" w15:restartNumberingAfterBreak="0">
    <w:nsid w:val="6D855B1B"/>
    <w:multiLevelType w:val="hybridMultilevel"/>
    <w:tmpl w:val="591E5802"/>
    <w:lvl w:ilvl="0" w:tplc="8B0A9A2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4" w15:restartNumberingAfterBreak="0">
    <w:nsid w:val="6DD676B8"/>
    <w:multiLevelType w:val="hybridMultilevel"/>
    <w:tmpl w:val="5F2EDD2A"/>
    <w:lvl w:ilvl="0" w:tplc="E10874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5" w15:restartNumberingAfterBreak="0">
    <w:nsid w:val="6F5426F1"/>
    <w:multiLevelType w:val="hybridMultilevel"/>
    <w:tmpl w:val="EAF45BA4"/>
    <w:lvl w:ilvl="0" w:tplc="345E87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6" w15:restartNumberingAfterBreak="0">
    <w:nsid w:val="6FAF53BA"/>
    <w:multiLevelType w:val="hybridMultilevel"/>
    <w:tmpl w:val="A7805F2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7" w15:restartNumberingAfterBreak="0">
    <w:nsid w:val="7018067C"/>
    <w:multiLevelType w:val="hybridMultilevel"/>
    <w:tmpl w:val="648478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8" w15:restartNumberingAfterBreak="0">
    <w:nsid w:val="706E7FC9"/>
    <w:multiLevelType w:val="hybridMultilevel"/>
    <w:tmpl w:val="82DA4988"/>
    <w:lvl w:ilvl="0" w:tplc="E864C052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9" w15:restartNumberingAfterBreak="0">
    <w:nsid w:val="71092630"/>
    <w:multiLevelType w:val="hybridMultilevel"/>
    <w:tmpl w:val="D2DE178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0" w15:restartNumberingAfterBreak="0">
    <w:nsid w:val="71232C44"/>
    <w:multiLevelType w:val="hybridMultilevel"/>
    <w:tmpl w:val="C80E35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13A15D7"/>
    <w:multiLevelType w:val="hybridMultilevel"/>
    <w:tmpl w:val="AADC306C"/>
    <w:lvl w:ilvl="0" w:tplc="281662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2" w15:restartNumberingAfterBreak="0">
    <w:nsid w:val="71B628B1"/>
    <w:multiLevelType w:val="hybridMultilevel"/>
    <w:tmpl w:val="7B421C9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1E22C2D"/>
    <w:multiLevelType w:val="singleLevel"/>
    <w:tmpl w:val="B45811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4" w15:restartNumberingAfterBreak="0">
    <w:nsid w:val="721158D1"/>
    <w:multiLevelType w:val="hybridMultilevel"/>
    <w:tmpl w:val="6D3038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684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8E26142">
      <w:start w:val="1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72B02C9D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2EB77AD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3752C1F"/>
    <w:multiLevelType w:val="hybridMultilevel"/>
    <w:tmpl w:val="A2CA9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8" w15:restartNumberingAfterBreak="0">
    <w:nsid w:val="73B36102"/>
    <w:multiLevelType w:val="hybridMultilevel"/>
    <w:tmpl w:val="49780AF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9" w15:restartNumberingAfterBreak="0">
    <w:nsid w:val="73D45E56"/>
    <w:multiLevelType w:val="hybridMultilevel"/>
    <w:tmpl w:val="B9907954"/>
    <w:lvl w:ilvl="0" w:tplc="68642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46C22DA"/>
    <w:multiLevelType w:val="hybridMultilevel"/>
    <w:tmpl w:val="97180F2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4E7226E"/>
    <w:multiLevelType w:val="hybridMultilevel"/>
    <w:tmpl w:val="2D52272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2" w15:restartNumberingAfterBreak="0">
    <w:nsid w:val="75162E61"/>
    <w:multiLevelType w:val="hybridMultilevel"/>
    <w:tmpl w:val="02CA4EF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567310E"/>
    <w:multiLevelType w:val="multilevel"/>
    <w:tmpl w:val="9752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"/>
      <w:lvlJc w:val="left"/>
      <w:pPr>
        <w:tabs>
          <w:tab w:val="num" w:pos="2880"/>
        </w:tabs>
        <w:ind w:left="2880" w:hanging="720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4" w15:restartNumberingAfterBreak="0">
    <w:nsid w:val="75BC7A63"/>
    <w:multiLevelType w:val="hybridMultilevel"/>
    <w:tmpl w:val="C51AEE6C"/>
    <w:lvl w:ilvl="0" w:tplc="8B0A9A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76364491"/>
    <w:multiLevelType w:val="hybridMultilevel"/>
    <w:tmpl w:val="E22C4A9E"/>
    <w:lvl w:ilvl="0" w:tplc="32D8179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AD610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6" w15:restartNumberingAfterBreak="0">
    <w:nsid w:val="765444F8"/>
    <w:multiLevelType w:val="hybridMultilevel"/>
    <w:tmpl w:val="5F68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6B250D1"/>
    <w:multiLevelType w:val="hybridMultilevel"/>
    <w:tmpl w:val="CFD00A70"/>
    <w:lvl w:ilvl="0" w:tplc="8176F1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8" w15:restartNumberingAfterBreak="0">
    <w:nsid w:val="76BC5AEC"/>
    <w:multiLevelType w:val="hybridMultilevel"/>
    <w:tmpl w:val="9AA4EE3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6D9375C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78A440D"/>
    <w:multiLevelType w:val="hybridMultilevel"/>
    <w:tmpl w:val="F7E2535A"/>
    <w:lvl w:ilvl="0" w:tplc="6F9E680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77B65DB1"/>
    <w:multiLevelType w:val="multilevel"/>
    <w:tmpl w:val="560A437A"/>
    <w:lvl w:ilvl="0">
      <w:start w:val="1"/>
      <w:numFmt w:val="upperLetter"/>
      <w:pStyle w:val="NormalA"/>
      <w:lvlText w:val="%1. 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pStyle w:val="Normal1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Letter"/>
      <w:pStyle w:val="Normala0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pStyle w:val="NormalA"/>
      <w:lvlText w:val="(%4)"/>
      <w:lvlJc w:val="left"/>
      <w:pPr>
        <w:tabs>
          <w:tab w:val="num" w:pos="3204"/>
        </w:tabs>
        <w:ind w:left="3204" w:hanging="504"/>
      </w:pPr>
      <w:rPr>
        <w:rFonts w:hint="default"/>
      </w:rPr>
    </w:lvl>
    <w:lvl w:ilvl="4">
      <w:start w:val="1"/>
      <w:numFmt w:val="lowerLetter"/>
      <w:pStyle w:val="Normal1"/>
      <w:lvlText w:val="(%5)"/>
      <w:lvlJc w:val="left"/>
      <w:pPr>
        <w:tabs>
          <w:tab w:val="num" w:pos="3636"/>
        </w:tabs>
        <w:ind w:left="3636" w:hanging="432"/>
      </w:pPr>
      <w:rPr>
        <w:rFonts w:hint="default"/>
      </w:rPr>
    </w:lvl>
    <w:lvl w:ilvl="5">
      <w:start w:val="1"/>
      <w:numFmt w:val="lowerRoman"/>
      <w:pStyle w:val="Normala0"/>
      <w:lvlText w:val="(%6)"/>
      <w:lvlJc w:val="left"/>
      <w:pPr>
        <w:tabs>
          <w:tab w:val="num" w:pos="4356"/>
        </w:tabs>
        <w:ind w:left="4140" w:hanging="50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2" w15:restartNumberingAfterBreak="0">
    <w:nsid w:val="77DD328D"/>
    <w:multiLevelType w:val="hybridMultilevel"/>
    <w:tmpl w:val="2B78E7BC"/>
    <w:lvl w:ilvl="0" w:tplc="3800C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EB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801087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834453A"/>
    <w:multiLevelType w:val="hybridMultilevel"/>
    <w:tmpl w:val="F2B6BE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84F4C50"/>
    <w:multiLevelType w:val="hybridMultilevel"/>
    <w:tmpl w:val="9260D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6" w15:restartNumberingAfterBreak="0">
    <w:nsid w:val="78676C48"/>
    <w:multiLevelType w:val="hybridMultilevel"/>
    <w:tmpl w:val="91FCEE1E"/>
    <w:lvl w:ilvl="0" w:tplc="75BE73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78E36F87"/>
    <w:multiLevelType w:val="hybridMultilevel"/>
    <w:tmpl w:val="D578E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91D18F8"/>
    <w:multiLevelType w:val="hybridMultilevel"/>
    <w:tmpl w:val="79785932"/>
    <w:lvl w:ilvl="0" w:tplc="FCBE9FF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9" w15:restartNumberingAfterBreak="0">
    <w:nsid w:val="79B55611"/>
    <w:multiLevelType w:val="hybridMultilevel"/>
    <w:tmpl w:val="43DA98C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A75235A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1" w15:restartNumberingAfterBreak="0">
    <w:nsid w:val="7A8E6B2F"/>
    <w:multiLevelType w:val="hybridMultilevel"/>
    <w:tmpl w:val="4CFE3D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2" w15:restartNumberingAfterBreak="0">
    <w:nsid w:val="7AB11B07"/>
    <w:multiLevelType w:val="hybridMultilevel"/>
    <w:tmpl w:val="3814A01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B9C6CBC"/>
    <w:multiLevelType w:val="hybridMultilevel"/>
    <w:tmpl w:val="726C235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BB4727A"/>
    <w:multiLevelType w:val="hybridMultilevel"/>
    <w:tmpl w:val="B1361A3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BEE20D3"/>
    <w:multiLevelType w:val="hybridMultilevel"/>
    <w:tmpl w:val="D146ED44"/>
    <w:lvl w:ilvl="0" w:tplc="76C85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D626318"/>
    <w:multiLevelType w:val="hybridMultilevel"/>
    <w:tmpl w:val="D02EEF2C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E6111AC"/>
    <w:multiLevelType w:val="hybridMultilevel"/>
    <w:tmpl w:val="40ECF96A"/>
    <w:lvl w:ilvl="0" w:tplc="CBF06C04">
      <w:start w:val="1"/>
      <w:numFmt w:val="lowerLetter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8" w15:restartNumberingAfterBreak="0">
    <w:nsid w:val="7E803C74"/>
    <w:multiLevelType w:val="hybridMultilevel"/>
    <w:tmpl w:val="D210617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E943A79"/>
    <w:multiLevelType w:val="hybridMultilevel"/>
    <w:tmpl w:val="F5406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EA43196"/>
    <w:multiLevelType w:val="hybridMultilevel"/>
    <w:tmpl w:val="02D87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F385B32"/>
    <w:multiLevelType w:val="multilevel"/>
    <w:tmpl w:val="525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72"/>
  </w:num>
  <w:num w:numId="3">
    <w:abstractNumId w:val="98"/>
  </w:num>
  <w:num w:numId="4">
    <w:abstractNumId w:val="137"/>
  </w:num>
  <w:num w:numId="5">
    <w:abstractNumId w:val="231"/>
  </w:num>
  <w:num w:numId="6">
    <w:abstractNumId w:val="130"/>
  </w:num>
  <w:num w:numId="7">
    <w:abstractNumId w:val="287"/>
  </w:num>
  <w:num w:numId="8">
    <w:abstractNumId w:val="215"/>
  </w:num>
  <w:num w:numId="9">
    <w:abstractNumId w:val="82"/>
  </w:num>
  <w:num w:numId="10">
    <w:abstractNumId w:val="14"/>
  </w:num>
  <w:num w:numId="11">
    <w:abstractNumId w:val="221"/>
  </w:num>
  <w:num w:numId="12">
    <w:abstractNumId w:val="253"/>
  </w:num>
  <w:num w:numId="13">
    <w:abstractNumId w:val="27"/>
  </w:num>
  <w:num w:numId="14">
    <w:abstractNumId w:val="251"/>
  </w:num>
  <w:num w:numId="15">
    <w:abstractNumId w:val="278"/>
  </w:num>
  <w:num w:numId="16">
    <w:abstractNumId w:val="207"/>
  </w:num>
  <w:num w:numId="17">
    <w:abstractNumId w:val="218"/>
  </w:num>
  <w:num w:numId="18">
    <w:abstractNumId w:val="109"/>
  </w:num>
  <w:num w:numId="19">
    <w:abstractNumId w:val="59"/>
  </w:num>
  <w:num w:numId="20">
    <w:abstractNumId w:val="67"/>
  </w:num>
  <w:num w:numId="21">
    <w:abstractNumId w:val="271"/>
  </w:num>
  <w:num w:numId="22">
    <w:abstractNumId w:val="254"/>
  </w:num>
  <w:num w:numId="23">
    <w:abstractNumId w:val="86"/>
  </w:num>
  <w:num w:numId="24">
    <w:abstractNumId w:val="220"/>
  </w:num>
  <w:num w:numId="25">
    <w:abstractNumId w:val="71"/>
  </w:num>
  <w:num w:numId="26">
    <w:abstractNumId w:val="60"/>
  </w:num>
  <w:num w:numId="27">
    <w:abstractNumId w:val="136"/>
  </w:num>
  <w:num w:numId="28">
    <w:abstractNumId w:val="68"/>
  </w:num>
  <w:num w:numId="29">
    <w:abstractNumId w:val="281"/>
  </w:num>
  <w:num w:numId="30">
    <w:abstractNumId w:val="152"/>
  </w:num>
  <w:num w:numId="31">
    <w:abstractNumId w:val="169"/>
  </w:num>
  <w:num w:numId="32">
    <w:abstractNumId w:val="197"/>
  </w:num>
  <w:num w:numId="33">
    <w:abstractNumId w:val="236"/>
  </w:num>
  <w:num w:numId="34">
    <w:abstractNumId w:val="44"/>
  </w:num>
  <w:num w:numId="35">
    <w:abstractNumId w:val="75"/>
  </w:num>
  <w:num w:numId="36">
    <w:abstractNumId w:val="177"/>
  </w:num>
  <w:num w:numId="37">
    <w:abstractNumId w:val="248"/>
  </w:num>
  <w:num w:numId="38">
    <w:abstractNumId w:val="239"/>
  </w:num>
  <w:num w:numId="39">
    <w:abstractNumId w:val="205"/>
  </w:num>
  <w:num w:numId="40">
    <w:abstractNumId w:val="224"/>
  </w:num>
  <w:num w:numId="41">
    <w:abstractNumId w:val="157"/>
  </w:num>
  <w:num w:numId="42">
    <w:abstractNumId w:val="176"/>
  </w:num>
  <w:num w:numId="43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</w:num>
  <w:num w:numId="45">
    <w:abstractNumId w:val="291"/>
  </w:num>
  <w:num w:numId="46">
    <w:abstractNumId w:val="168"/>
  </w:num>
  <w:num w:numId="47">
    <w:abstractNumId w:val="286"/>
  </w:num>
  <w:num w:numId="48">
    <w:abstractNumId w:val="38"/>
  </w:num>
  <w:num w:numId="49">
    <w:abstractNumId w:val="211"/>
  </w:num>
  <w:num w:numId="50">
    <w:abstractNumId w:val="167"/>
  </w:num>
  <w:num w:numId="51">
    <w:abstractNumId w:val="125"/>
  </w:num>
  <w:num w:numId="52">
    <w:abstractNumId w:val="242"/>
  </w:num>
  <w:num w:numId="53">
    <w:abstractNumId w:val="108"/>
  </w:num>
  <w:num w:numId="54">
    <w:abstractNumId w:val="93"/>
  </w:num>
  <w:num w:numId="55">
    <w:abstractNumId w:val="37"/>
  </w:num>
  <w:num w:numId="56">
    <w:abstractNumId w:val="243"/>
  </w:num>
  <w:num w:numId="57">
    <w:abstractNumId w:val="20"/>
  </w:num>
  <w:num w:numId="58">
    <w:abstractNumId w:val="105"/>
  </w:num>
  <w:num w:numId="59">
    <w:abstractNumId w:val="240"/>
  </w:num>
  <w:num w:numId="60">
    <w:abstractNumId w:val="193"/>
  </w:num>
  <w:num w:numId="61">
    <w:abstractNumId w:val="267"/>
  </w:num>
  <w:num w:numId="62">
    <w:abstractNumId w:val="178"/>
  </w:num>
  <w:num w:numId="63">
    <w:abstractNumId w:val="79"/>
  </w:num>
  <w:num w:numId="64">
    <w:abstractNumId w:val="36"/>
  </w:num>
  <w:num w:numId="65">
    <w:abstractNumId w:val="228"/>
  </w:num>
  <w:num w:numId="66">
    <w:abstractNumId w:val="102"/>
  </w:num>
  <w:num w:numId="67">
    <w:abstractNumId w:val="54"/>
  </w:num>
  <w:num w:numId="68">
    <w:abstractNumId w:val="156"/>
  </w:num>
  <w:num w:numId="69">
    <w:abstractNumId w:val="188"/>
  </w:num>
  <w:num w:numId="70">
    <w:abstractNumId w:val="245"/>
  </w:num>
  <w:num w:numId="71">
    <w:abstractNumId w:val="34"/>
  </w:num>
  <w:num w:numId="72">
    <w:abstractNumId w:val="185"/>
  </w:num>
  <w:num w:numId="73">
    <w:abstractNumId w:val="182"/>
  </w:num>
  <w:num w:numId="74">
    <w:abstractNumId w:val="263"/>
  </w:num>
  <w:num w:numId="75">
    <w:abstractNumId w:val="127"/>
  </w:num>
  <w:num w:numId="76">
    <w:abstractNumId w:val="190"/>
  </w:num>
  <w:num w:numId="77">
    <w:abstractNumId w:val="161"/>
  </w:num>
  <w:num w:numId="78">
    <w:abstractNumId w:val="208"/>
  </w:num>
  <w:num w:numId="79">
    <w:abstractNumId w:val="148"/>
  </w:num>
  <w:num w:numId="80">
    <w:abstractNumId w:val="90"/>
  </w:num>
  <w:num w:numId="81">
    <w:abstractNumId w:val="73"/>
  </w:num>
  <w:num w:numId="82">
    <w:abstractNumId w:val="65"/>
  </w:num>
  <w:num w:numId="83">
    <w:abstractNumId w:val="149"/>
  </w:num>
  <w:num w:numId="84">
    <w:abstractNumId w:val="16"/>
  </w:num>
  <w:num w:numId="85">
    <w:abstractNumId w:val="100"/>
  </w:num>
  <w:num w:numId="86">
    <w:abstractNumId w:val="219"/>
  </w:num>
  <w:num w:numId="87">
    <w:abstractNumId w:val="142"/>
  </w:num>
  <w:num w:numId="88">
    <w:abstractNumId w:val="139"/>
  </w:num>
  <w:num w:numId="89">
    <w:abstractNumId w:val="53"/>
  </w:num>
  <w:num w:numId="90">
    <w:abstractNumId w:val="57"/>
  </w:num>
  <w:num w:numId="91">
    <w:abstractNumId w:val="276"/>
  </w:num>
  <w:num w:numId="92">
    <w:abstractNumId w:val="277"/>
  </w:num>
  <w:num w:numId="93">
    <w:abstractNumId w:val="76"/>
  </w:num>
  <w:num w:numId="94">
    <w:abstractNumId w:val="212"/>
  </w:num>
  <w:num w:numId="95">
    <w:abstractNumId w:val="153"/>
  </w:num>
  <w:num w:numId="96">
    <w:abstractNumId w:val="272"/>
  </w:num>
  <w:num w:numId="97">
    <w:abstractNumId w:val="264"/>
  </w:num>
  <w:num w:numId="98">
    <w:abstractNumId w:val="31"/>
  </w:num>
  <w:num w:numId="99">
    <w:abstractNumId w:val="81"/>
  </w:num>
  <w:num w:numId="100">
    <w:abstractNumId w:val="45"/>
  </w:num>
  <w:num w:numId="101">
    <w:abstractNumId w:val="131"/>
  </w:num>
  <w:num w:numId="102">
    <w:abstractNumId w:val="259"/>
  </w:num>
  <w:num w:numId="103">
    <w:abstractNumId w:val="206"/>
  </w:num>
  <w:num w:numId="104">
    <w:abstractNumId w:val="110"/>
  </w:num>
  <w:num w:numId="105">
    <w:abstractNumId w:val="159"/>
  </w:num>
  <w:num w:numId="106">
    <w:abstractNumId w:val="187"/>
  </w:num>
  <w:num w:numId="107">
    <w:abstractNumId w:val="43"/>
  </w:num>
  <w:num w:numId="108">
    <w:abstractNumId w:val="154"/>
  </w:num>
  <w:num w:numId="109">
    <w:abstractNumId w:val="52"/>
  </w:num>
  <w:num w:numId="110">
    <w:abstractNumId w:val="217"/>
  </w:num>
  <w:num w:numId="111">
    <w:abstractNumId w:val="116"/>
  </w:num>
  <w:num w:numId="112">
    <w:abstractNumId w:val="10"/>
  </w:num>
  <w:num w:numId="113">
    <w:abstractNumId w:val="50"/>
  </w:num>
  <w:num w:numId="114">
    <w:abstractNumId w:val="42"/>
  </w:num>
  <w:num w:numId="115">
    <w:abstractNumId w:val="129"/>
  </w:num>
  <w:num w:numId="116">
    <w:abstractNumId w:val="83"/>
  </w:num>
  <w:num w:numId="117">
    <w:abstractNumId w:val="203"/>
  </w:num>
  <w:num w:numId="118">
    <w:abstractNumId w:val="141"/>
  </w:num>
  <w:num w:numId="119">
    <w:abstractNumId w:val="257"/>
  </w:num>
  <w:num w:numId="120">
    <w:abstractNumId w:val="24"/>
  </w:num>
  <w:num w:numId="121">
    <w:abstractNumId w:val="146"/>
  </w:num>
  <w:num w:numId="122">
    <w:abstractNumId w:val="74"/>
  </w:num>
  <w:num w:numId="123">
    <w:abstractNumId w:val="209"/>
  </w:num>
  <w:num w:numId="124">
    <w:abstractNumId w:val="12"/>
  </w:num>
  <w:num w:numId="125">
    <w:abstractNumId w:val="4"/>
  </w:num>
  <w:num w:numId="126">
    <w:abstractNumId w:val="261"/>
  </w:num>
  <w:num w:numId="127">
    <w:abstractNumId w:val="270"/>
  </w:num>
  <w:num w:numId="128">
    <w:abstractNumId w:val="233"/>
  </w:num>
  <w:num w:numId="129">
    <w:abstractNumId w:val="241"/>
  </w:num>
  <w:num w:numId="130">
    <w:abstractNumId w:val="181"/>
  </w:num>
  <w:num w:numId="131">
    <w:abstractNumId w:val="112"/>
  </w:num>
  <w:num w:numId="132">
    <w:abstractNumId w:val="216"/>
  </w:num>
  <w:num w:numId="133">
    <w:abstractNumId w:val="115"/>
  </w:num>
  <w:num w:numId="134">
    <w:abstractNumId w:val="84"/>
  </w:num>
  <w:num w:numId="135">
    <w:abstractNumId w:val="47"/>
  </w:num>
  <w:num w:numId="136">
    <w:abstractNumId w:val="69"/>
  </w:num>
  <w:num w:numId="137">
    <w:abstractNumId w:val="17"/>
  </w:num>
  <w:num w:numId="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34"/>
  </w:num>
  <w:num w:numId="140">
    <w:abstractNumId w:val="113"/>
  </w:num>
  <w:num w:numId="141">
    <w:abstractNumId w:val="201"/>
  </w:num>
  <w:num w:numId="142">
    <w:abstractNumId w:val="213"/>
  </w:num>
  <w:num w:numId="143">
    <w:abstractNumId w:val="92"/>
  </w:num>
  <w:num w:numId="144">
    <w:abstractNumId w:val="162"/>
  </w:num>
  <w:num w:numId="145">
    <w:abstractNumId w:val="194"/>
  </w:num>
  <w:num w:numId="146">
    <w:abstractNumId w:val="117"/>
  </w:num>
  <w:num w:numId="147">
    <w:abstractNumId w:val="225"/>
  </w:num>
  <w:num w:numId="148">
    <w:abstractNumId w:val="289"/>
  </w:num>
  <w:num w:numId="149">
    <w:abstractNumId w:val="29"/>
  </w:num>
  <w:num w:numId="150">
    <w:abstractNumId w:val="99"/>
  </w:num>
  <w:num w:numId="151">
    <w:abstractNumId w:val="70"/>
  </w:num>
  <w:num w:numId="152">
    <w:abstractNumId w:val="51"/>
  </w:num>
  <w:num w:numId="153">
    <w:abstractNumId w:val="134"/>
  </w:num>
  <w:num w:numId="154">
    <w:abstractNumId w:val="195"/>
  </w:num>
  <w:num w:numId="155">
    <w:abstractNumId w:val="33"/>
  </w:num>
  <w:num w:numId="156">
    <w:abstractNumId w:val="106"/>
  </w:num>
  <w:num w:numId="157">
    <w:abstractNumId w:val="28"/>
  </w:num>
  <w:num w:numId="158">
    <w:abstractNumId w:val="160"/>
  </w:num>
  <w:num w:numId="159">
    <w:abstractNumId w:val="6"/>
  </w:num>
  <w:num w:numId="160">
    <w:abstractNumId w:val="66"/>
  </w:num>
  <w:num w:numId="161">
    <w:abstractNumId w:val="223"/>
  </w:num>
  <w:num w:numId="162">
    <w:abstractNumId w:val="265"/>
  </w:num>
  <w:num w:numId="163">
    <w:abstractNumId w:val="135"/>
  </w:num>
  <w:num w:numId="164">
    <w:abstractNumId w:val="147"/>
  </w:num>
  <w:num w:numId="165">
    <w:abstractNumId w:val="85"/>
  </w:num>
  <w:num w:numId="166">
    <w:abstractNumId w:val="7"/>
  </w:num>
  <w:num w:numId="167">
    <w:abstractNumId w:val="196"/>
  </w:num>
  <w:num w:numId="168">
    <w:abstractNumId w:val="191"/>
  </w:num>
  <w:num w:numId="169">
    <w:abstractNumId w:val="32"/>
  </w:num>
  <w:num w:numId="170">
    <w:abstractNumId w:val="103"/>
  </w:num>
  <w:num w:numId="171">
    <w:abstractNumId w:val="150"/>
  </w:num>
  <w:num w:numId="172">
    <w:abstractNumId w:val="165"/>
  </w:num>
  <w:num w:numId="173">
    <w:abstractNumId w:val="163"/>
  </w:num>
  <w:num w:numId="174">
    <w:abstractNumId w:val="11"/>
  </w:num>
  <w:num w:numId="175">
    <w:abstractNumId w:val="158"/>
  </w:num>
  <w:num w:numId="176">
    <w:abstractNumId w:val="124"/>
  </w:num>
  <w:num w:numId="177">
    <w:abstractNumId w:val="89"/>
  </w:num>
  <w:num w:numId="178">
    <w:abstractNumId w:val="126"/>
  </w:num>
  <w:num w:numId="179">
    <w:abstractNumId w:val="237"/>
  </w:num>
  <w:num w:numId="180">
    <w:abstractNumId w:val="96"/>
  </w:num>
  <w:num w:numId="181">
    <w:abstractNumId w:val="104"/>
  </w:num>
  <w:num w:numId="182">
    <w:abstractNumId w:val="23"/>
  </w:num>
  <w:num w:numId="183">
    <w:abstractNumId w:val="55"/>
  </w:num>
  <w:num w:numId="184">
    <w:abstractNumId w:val="274"/>
  </w:num>
  <w:num w:numId="185">
    <w:abstractNumId w:val="18"/>
  </w:num>
  <w:num w:numId="186">
    <w:abstractNumId w:val="173"/>
  </w:num>
  <w:num w:numId="187">
    <w:abstractNumId w:val="184"/>
  </w:num>
  <w:num w:numId="188">
    <w:abstractNumId w:val="144"/>
  </w:num>
  <w:num w:numId="189">
    <w:abstractNumId w:val="290"/>
  </w:num>
  <w:num w:numId="190">
    <w:abstractNumId w:val="30"/>
  </w:num>
  <w:num w:numId="191">
    <w:abstractNumId w:val="255"/>
  </w:num>
  <w:num w:numId="192">
    <w:abstractNumId w:val="121"/>
  </w:num>
  <w:num w:numId="193">
    <w:abstractNumId w:val="171"/>
  </w:num>
  <w:num w:numId="194">
    <w:abstractNumId w:val="238"/>
  </w:num>
  <w:num w:numId="195">
    <w:abstractNumId w:val="111"/>
  </w:num>
  <w:num w:numId="196">
    <w:abstractNumId w:val="269"/>
  </w:num>
  <w:num w:numId="197">
    <w:abstractNumId w:val="268"/>
  </w:num>
  <w:num w:numId="198">
    <w:abstractNumId w:val="140"/>
  </w:num>
  <w:num w:numId="199">
    <w:abstractNumId w:val="22"/>
  </w:num>
  <w:num w:numId="200">
    <w:abstractNumId w:val="279"/>
  </w:num>
  <w:num w:numId="201">
    <w:abstractNumId w:val="183"/>
  </w:num>
  <w:num w:numId="202">
    <w:abstractNumId w:val="199"/>
  </w:num>
  <w:num w:numId="203">
    <w:abstractNumId w:val="91"/>
  </w:num>
  <w:num w:numId="204">
    <w:abstractNumId w:val="232"/>
  </w:num>
  <w:num w:numId="205">
    <w:abstractNumId w:val="95"/>
  </w:num>
  <w:num w:numId="206">
    <w:abstractNumId w:val="39"/>
  </w:num>
  <w:num w:numId="207">
    <w:abstractNumId w:val="62"/>
  </w:num>
  <w:num w:numId="208">
    <w:abstractNumId w:val="164"/>
  </w:num>
  <w:num w:numId="209">
    <w:abstractNumId w:val="262"/>
  </w:num>
  <w:num w:numId="210">
    <w:abstractNumId w:val="143"/>
  </w:num>
  <w:num w:numId="211">
    <w:abstractNumId w:val="282"/>
  </w:num>
  <w:num w:numId="212">
    <w:abstractNumId w:val="227"/>
  </w:num>
  <w:num w:numId="213">
    <w:abstractNumId w:val="48"/>
  </w:num>
  <w:num w:numId="214">
    <w:abstractNumId w:val="170"/>
  </w:num>
  <w:num w:numId="215">
    <w:abstractNumId w:val="202"/>
  </w:num>
  <w:num w:numId="216">
    <w:abstractNumId w:val="3"/>
  </w:num>
  <w:num w:numId="217">
    <w:abstractNumId w:val="132"/>
  </w:num>
  <w:num w:numId="218">
    <w:abstractNumId w:val="250"/>
  </w:num>
  <w:num w:numId="219">
    <w:abstractNumId w:val="180"/>
  </w:num>
  <w:num w:numId="220">
    <w:abstractNumId w:val="260"/>
  </w:num>
  <w:num w:numId="221">
    <w:abstractNumId w:val="155"/>
  </w:num>
  <w:num w:numId="222">
    <w:abstractNumId w:val="97"/>
  </w:num>
  <w:num w:numId="223">
    <w:abstractNumId w:val="273"/>
  </w:num>
  <w:num w:numId="224">
    <w:abstractNumId w:val="192"/>
  </w:num>
  <w:num w:numId="225">
    <w:abstractNumId w:val="151"/>
  </w:num>
  <w:num w:numId="226">
    <w:abstractNumId w:val="9"/>
  </w:num>
  <w:num w:numId="227">
    <w:abstractNumId w:val="72"/>
  </w:num>
  <w:num w:numId="228">
    <w:abstractNumId w:val="35"/>
  </w:num>
  <w:num w:numId="229">
    <w:abstractNumId w:val="288"/>
  </w:num>
  <w:num w:numId="230">
    <w:abstractNumId w:val="256"/>
  </w:num>
  <w:num w:numId="231">
    <w:abstractNumId w:val="25"/>
  </w:num>
  <w:num w:numId="232">
    <w:abstractNumId w:val="189"/>
  </w:num>
  <w:num w:numId="233">
    <w:abstractNumId w:val="80"/>
  </w:num>
  <w:num w:numId="234">
    <w:abstractNumId w:val="226"/>
  </w:num>
  <w:num w:numId="235">
    <w:abstractNumId w:val="46"/>
  </w:num>
  <w:num w:numId="236">
    <w:abstractNumId w:val="283"/>
  </w:num>
  <w:num w:numId="237">
    <w:abstractNumId w:val="230"/>
  </w:num>
  <w:num w:numId="238">
    <w:abstractNumId w:val="101"/>
  </w:num>
  <w:num w:numId="239">
    <w:abstractNumId w:val="252"/>
  </w:num>
  <w:num w:numId="240">
    <w:abstractNumId w:val="13"/>
  </w:num>
  <w:num w:numId="241">
    <w:abstractNumId w:val="77"/>
  </w:num>
  <w:num w:numId="242">
    <w:abstractNumId w:val="49"/>
  </w:num>
  <w:num w:numId="243">
    <w:abstractNumId w:val="78"/>
  </w:num>
  <w:num w:numId="244">
    <w:abstractNumId w:val="56"/>
  </w:num>
  <w:num w:numId="245">
    <w:abstractNumId w:val="145"/>
  </w:num>
  <w:num w:numId="246">
    <w:abstractNumId w:val="119"/>
  </w:num>
  <w:num w:numId="247">
    <w:abstractNumId w:val="179"/>
  </w:num>
  <w:num w:numId="248">
    <w:abstractNumId w:val="40"/>
  </w:num>
  <w:num w:numId="249">
    <w:abstractNumId w:val="200"/>
  </w:num>
  <w:num w:numId="250">
    <w:abstractNumId w:val="210"/>
  </w:num>
  <w:num w:numId="251">
    <w:abstractNumId w:val="204"/>
  </w:num>
  <w:num w:numId="252">
    <w:abstractNumId w:val="138"/>
  </w:num>
  <w:num w:numId="253">
    <w:abstractNumId w:val="58"/>
  </w:num>
  <w:num w:numId="254">
    <w:abstractNumId w:val="123"/>
  </w:num>
  <w:num w:numId="255">
    <w:abstractNumId w:val="118"/>
  </w:num>
  <w:num w:numId="256">
    <w:abstractNumId w:val="114"/>
  </w:num>
  <w:num w:numId="257">
    <w:abstractNumId w:val="247"/>
  </w:num>
  <w:num w:numId="258">
    <w:abstractNumId w:val="222"/>
  </w:num>
  <w:num w:numId="259">
    <w:abstractNumId w:val="229"/>
  </w:num>
  <w:num w:numId="260">
    <w:abstractNumId w:val="128"/>
  </w:num>
  <w:num w:numId="261">
    <w:abstractNumId w:val="133"/>
  </w:num>
  <w:num w:numId="262">
    <w:abstractNumId w:val="258"/>
  </w:num>
  <w:num w:numId="263">
    <w:abstractNumId w:val="26"/>
  </w:num>
  <w:num w:numId="264">
    <w:abstractNumId w:val="15"/>
  </w:num>
  <w:num w:numId="265">
    <w:abstractNumId w:val="122"/>
  </w:num>
  <w:num w:numId="266">
    <w:abstractNumId w:val="61"/>
  </w:num>
  <w:num w:numId="267">
    <w:abstractNumId w:val="5"/>
  </w:num>
  <w:num w:numId="268">
    <w:abstractNumId w:val="21"/>
  </w:num>
  <w:num w:numId="269">
    <w:abstractNumId w:val="285"/>
  </w:num>
  <w:num w:numId="270">
    <w:abstractNumId w:val="174"/>
  </w:num>
  <w:num w:numId="271">
    <w:abstractNumId w:val="214"/>
  </w:num>
  <w:num w:numId="272">
    <w:abstractNumId w:val="175"/>
  </w:num>
  <w:num w:numId="273">
    <w:abstractNumId w:val="166"/>
  </w:num>
  <w:num w:numId="274">
    <w:abstractNumId w:val="198"/>
  </w:num>
  <w:num w:numId="275">
    <w:abstractNumId w:val="1"/>
  </w:num>
  <w:num w:numId="276">
    <w:abstractNumId w:val="266"/>
  </w:num>
  <w:num w:numId="277">
    <w:abstractNumId w:val="235"/>
  </w:num>
  <w:num w:numId="278">
    <w:abstractNumId w:val="275"/>
  </w:num>
  <w:num w:numId="279">
    <w:abstractNumId w:val="2"/>
  </w:num>
  <w:num w:numId="280">
    <w:abstractNumId w:val="280"/>
  </w:num>
  <w:num w:numId="281">
    <w:abstractNumId w:val="107"/>
  </w:num>
  <w:num w:numId="282">
    <w:abstractNumId w:val="246"/>
  </w:num>
  <w:num w:numId="283">
    <w:abstractNumId w:val="249"/>
  </w:num>
  <w:num w:numId="284">
    <w:abstractNumId w:val="94"/>
  </w:num>
  <w:num w:numId="285">
    <w:abstractNumId w:val="284"/>
  </w:num>
  <w:num w:numId="286">
    <w:abstractNumId w:val="41"/>
  </w:num>
  <w:num w:numId="287">
    <w:abstractNumId w:val="120"/>
  </w:num>
  <w:num w:numId="288">
    <w:abstractNumId w:val="88"/>
  </w:num>
  <w:num w:numId="289">
    <w:abstractNumId w:val="8"/>
  </w:num>
  <w:num w:numId="290">
    <w:abstractNumId w:val="63"/>
  </w:num>
  <w:num w:numId="291">
    <w:abstractNumId w:val="87"/>
  </w:num>
  <w:num w:numId="292">
    <w:abstractNumId w:val="186"/>
  </w:num>
  <w:numIdMacAtCleanup w:val="2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7B2"/>
    <w:rsid w:val="00002FCC"/>
    <w:rsid w:val="00012CD3"/>
    <w:rsid w:val="00012DBD"/>
    <w:rsid w:val="000142D7"/>
    <w:rsid w:val="000148EC"/>
    <w:rsid w:val="000217A1"/>
    <w:rsid w:val="00021CC4"/>
    <w:rsid w:val="00026512"/>
    <w:rsid w:val="000311AF"/>
    <w:rsid w:val="00032B96"/>
    <w:rsid w:val="000330F5"/>
    <w:rsid w:val="0004205B"/>
    <w:rsid w:val="00051FE3"/>
    <w:rsid w:val="00055769"/>
    <w:rsid w:val="00060EE7"/>
    <w:rsid w:val="000626F3"/>
    <w:rsid w:val="00063045"/>
    <w:rsid w:val="000635A9"/>
    <w:rsid w:val="00071DAD"/>
    <w:rsid w:val="0007208C"/>
    <w:rsid w:val="00072EA0"/>
    <w:rsid w:val="00082711"/>
    <w:rsid w:val="0009082E"/>
    <w:rsid w:val="0009342D"/>
    <w:rsid w:val="00093538"/>
    <w:rsid w:val="00094C4B"/>
    <w:rsid w:val="00095237"/>
    <w:rsid w:val="00096DD3"/>
    <w:rsid w:val="00097F4F"/>
    <w:rsid w:val="000A1B43"/>
    <w:rsid w:val="000A336C"/>
    <w:rsid w:val="000A63F1"/>
    <w:rsid w:val="000A6DFA"/>
    <w:rsid w:val="000B3FD2"/>
    <w:rsid w:val="000B4116"/>
    <w:rsid w:val="000D0BCC"/>
    <w:rsid w:val="000D38FA"/>
    <w:rsid w:val="000D418D"/>
    <w:rsid w:val="000D54D5"/>
    <w:rsid w:val="000D5DC1"/>
    <w:rsid w:val="000E1610"/>
    <w:rsid w:val="000E1685"/>
    <w:rsid w:val="000E31C2"/>
    <w:rsid w:val="000E31D9"/>
    <w:rsid w:val="00114ABC"/>
    <w:rsid w:val="001203AD"/>
    <w:rsid w:val="0015400D"/>
    <w:rsid w:val="00155333"/>
    <w:rsid w:val="00160B38"/>
    <w:rsid w:val="0016490A"/>
    <w:rsid w:val="0017018E"/>
    <w:rsid w:val="00170E4D"/>
    <w:rsid w:val="00173B92"/>
    <w:rsid w:val="00186178"/>
    <w:rsid w:val="001863E5"/>
    <w:rsid w:val="001952D1"/>
    <w:rsid w:val="00196428"/>
    <w:rsid w:val="001A2AF1"/>
    <w:rsid w:val="001C24A3"/>
    <w:rsid w:val="001C7B76"/>
    <w:rsid w:val="001D70C7"/>
    <w:rsid w:val="001E065B"/>
    <w:rsid w:val="001E0FB2"/>
    <w:rsid w:val="001E1B5D"/>
    <w:rsid w:val="001E4203"/>
    <w:rsid w:val="001F5140"/>
    <w:rsid w:val="00214BBB"/>
    <w:rsid w:val="00216F8E"/>
    <w:rsid w:val="00232D8D"/>
    <w:rsid w:val="002345C4"/>
    <w:rsid w:val="00240084"/>
    <w:rsid w:val="00240B2F"/>
    <w:rsid w:val="002420ED"/>
    <w:rsid w:val="0024460A"/>
    <w:rsid w:val="00252664"/>
    <w:rsid w:val="0026233C"/>
    <w:rsid w:val="0026624E"/>
    <w:rsid w:val="00267852"/>
    <w:rsid w:val="002737BF"/>
    <w:rsid w:val="002745D5"/>
    <w:rsid w:val="00276A5B"/>
    <w:rsid w:val="0028384F"/>
    <w:rsid w:val="00287180"/>
    <w:rsid w:val="002A09F6"/>
    <w:rsid w:val="002B1C54"/>
    <w:rsid w:val="002B7064"/>
    <w:rsid w:val="002C056E"/>
    <w:rsid w:val="002C1487"/>
    <w:rsid w:val="002C2045"/>
    <w:rsid w:val="002C58BC"/>
    <w:rsid w:val="002E426B"/>
    <w:rsid w:val="002E76F7"/>
    <w:rsid w:val="002F1FB2"/>
    <w:rsid w:val="002F7BC7"/>
    <w:rsid w:val="00300A7C"/>
    <w:rsid w:val="00302075"/>
    <w:rsid w:val="00310FD2"/>
    <w:rsid w:val="00315512"/>
    <w:rsid w:val="0031750E"/>
    <w:rsid w:val="00320978"/>
    <w:rsid w:val="00320B92"/>
    <w:rsid w:val="00323A57"/>
    <w:rsid w:val="0032511C"/>
    <w:rsid w:val="00325D26"/>
    <w:rsid w:val="00334235"/>
    <w:rsid w:val="0033785D"/>
    <w:rsid w:val="003472AF"/>
    <w:rsid w:val="00361D0E"/>
    <w:rsid w:val="0036529E"/>
    <w:rsid w:val="00382030"/>
    <w:rsid w:val="003911DF"/>
    <w:rsid w:val="00394FB6"/>
    <w:rsid w:val="003969B0"/>
    <w:rsid w:val="003A6D13"/>
    <w:rsid w:val="003B1754"/>
    <w:rsid w:val="003B36E1"/>
    <w:rsid w:val="003B5B02"/>
    <w:rsid w:val="003B6567"/>
    <w:rsid w:val="003C00C4"/>
    <w:rsid w:val="003E1C66"/>
    <w:rsid w:val="003E455F"/>
    <w:rsid w:val="003E7A0E"/>
    <w:rsid w:val="003F2CAE"/>
    <w:rsid w:val="003F41E0"/>
    <w:rsid w:val="003F4DD5"/>
    <w:rsid w:val="0040676C"/>
    <w:rsid w:val="004122BA"/>
    <w:rsid w:val="0041330A"/>
    <w:rsid w:val="004224E2"/>
    <w:rsid w:val="00430027"/>
    <w:rsid w:val="00435467"/>
    <w:rsid w:val="00436A43"/>
    <w:rsid w:val="00436E55"/>
    <w:rsid w:val="00440395"/>
    <w:rsid w:val="004407EC"/>
    <w:rsid w:val="004425B9"/>
    <w:rsid w:val="004427B5"/>
    <w:rsid w:val="00452B06"/>
    <w:rsid w:val="00464EAE"/>
    <w:rsid w:val="00465013"/>
    <w:rsid w:val="00465B91"/>
    <w:rsid w:val="00470BB8"/>
    <w:rsid w:val="00474592"/>
    <w:rsid w:val="00480701"/>
    <w:rsid w:val="00484857"/>
    <w:rsid w:val="004A0499"/>
    <w:rsid w:val="004A2702"/>
    <w:rsid w:val="004B0E0B"/>
    <w:rsid w:val="004C0A9B"/>
    <w:rsid w:val="004C37ED"/>
    <w:rsid w:val="004D1CB6"/>
    <w:rsid w:val="004E4035"/>
    <w:rsid w:val="004E51AC"/>
    <w:rsid w:val="004F2947"/>
    <w:rsid w:val="0050055B"/>
    <w:rsid w:val="00501B7E"/>
    <w:rsid w:val="00507AF6"/>
    <w:rsid w:val="0051425E"/>
    <w:rsid w:val="00520070"/>
    <w:rsid w:val="005259C2"/>
    <w:rsid w:val="00530F80"/>
    <w:rsid w:val="005343C6"/>
    <w:rsid w:val="005367B2"/>
    <w:rsid w:val="00543955"/>
    <w:rsid w:val="005516C1"/>
    <w:rsid w:val="00552BBF"/>
    <w:rsid w:val="00556083"/>
    <w:rsid w:val="00561DC5"/>
    <w:rsid w:val="00565CB8"/>
    <w:rsid w:val="005669E2"/>
    <w:rsid w:val="005A0001"/>
    <w:rsid w:val="005A2F49"/>
    <w:rsid w:val="005A76E4"/>
    <w:rsid w:val="005B453F"/>
    <w:rsid w:val="005B71BB"/>
    <w:rsid w:val="005C47EF"/>
    <w:rsid w:val="005D4FE1"/>
    <w:rsid w:val="005D5338"/>
    <w:rsid w:val="005D6212"/>
    <w:rsid w:val="005E0235"/>
    <w:rsid w:val="005E3EE2"/>
    <w:rsid w:val="005F1124"/>
    <w:rsid w:val="005F41BE"/>
    <w:rsid w:val="005F42E6"/>
    <w:rsid w:val="006023E8"/>
    <w:rsid w:val="00603ACB"/>
    <w:rsid w:val="00613B08"/>
    <w:rsid w:val="00614A62"/>
    <w:rsid w:val="00626BEB"/>
    <w:rsid w:val="006356CE"/>
    <w:rsid w:val="00643506"/>
    <w:rsid w:val="006447F5"/>
    <w:rsid w:val="00644D04"/>
    <w:rsid w:val="00656404"/>
    <w:rsid w:val="00661AF9"/>
    <w:rsid w:val="006664CD"/>
    <w:rsid w:val="006832A2"/>
    <w:rsid w:val="00686886"/>
    <w:rsid w:val="006978EF"/>
    <w:rsid w:val="006A03B1"/>
    <w:rsid w:val="006A1D2D"/>
    <w:rsid w:val="006A41F0"/>
    <w:rsid w:val="006B76CB"/>
    <w:rsid w:val="006B7939"/>
    <w:rsid w:val="006D0AC4"/>
    <w:rsid w:val="006D4EEA"/>
    <w:rsid w:val="006E216A"/>
    <w:rsid w:val="006F2504"/>
    <w:rsid w:val="006F2564"/>
    <w:rsid w:val="006F4090"/>
    <w:rsid w:val="00703E64"/>
    <w:rsid w:val="007061BB"/>
    <w:rsid w:val="00706EC8"/>
    <w:rsid w:val="007152FE"/>
    <w:rsid w:val="00730A9D"/>
    <w:rsid w:val="00745B59"/>
    <w:rsid w:val="00746B42"/>
    <w:rsid w:val="00747021"/>
    <w:rsid w:val="007531A5"/>
    <w:rsid w:val="0075321A"/>
    <w:rsid w:val="00753922"/>
    <w:rsid w:val="0075417B"/>
    <w:rsid w:val="00754214"/>
    <w:rsid w:val="00754A15"/>
    <w:rsid w:val="00757035"/>
    <w:rsid w:val="00774D4C"/>
    <w:rsid w:val="00796104"/>
    <w:rsid w:val="007979A2"/>
    <w:rsid w:val="007A1A8A"/>
    <w:rsid w:val="007A5222"/>
    <w:rsid w:val="007B10E9"/>
    <w:rsid w:val="007B612A"/>
    <w:rsid w:val="007C378A"/>
    <w:rsid w:val="007C3AF7"/>
    <w:rsid w:val="007C7E0E"/>
    <w:rsid w:val="007D40B0"/>
    <w:rsid w:val="007D68EB"/>
    <w:rsid w:val="007E0901"/>
    <w:rsid w:val="007E4657"/>
    <w:rsid w:val="007E5B12"/>
    <w:rsid w:val="007E640E"/>
    <w:rsid w:val="007E6417"/>
    <w:rsid w:val="007E79C9"/>
    <w:rsid w:val="0080110D"/>
    <w:rsid w:val="008038F3"/>
    <w:rsid w:val="00804647"/>
    <w:rsid w:val="0081608C"/>
    <w:rsid w:val="00816B1F"/>
    <w:rsid w:val="00833FAE"/>
    <w:rsid w:val="00841FAA"/>
    <w:rsid w:val="008444CE"/>
    <w:rsid w:val="00846742"/>
    <w:rsid w:val="008543DB"/>
    <w:rsid w:val="00856059"/>
    <w:rsid w:val="008635B5"/>
    <w:rsid w:val="008665BF"/>
    <w:rsid w:val="008738CC"/>
    <w:rsid w:val="0087704E"/>
    <w:rsid w:val="008803BA"/>
    <w:rsid w:val="00886BB7"/>
    <w:rsid w:val="00894616"/>
    <w:rsid w:val="008A23D8"/>
    <w:rsid w:val="008A3D02"/>
    <w:rsid w:val="008A459A"/>
    <w:rsid w:val="008A666D"/>
    <w:rsid w:val="008A66C7"/>
    <w:rsid w:val="008A72D8"/>
    <w:rsid w:val="008B1946"/>
    <w:rsid w:val="008B2742"/>
    <w:rsid w:val="008B33DB"/>
    <w:rsid w:val="008B374B"/>
    <w:rsid w:val="008B4D15"/>
    <w:rsid w:val="008B6AD3"/>
    <w:rsid w:val="008C4B3A"/>
    <w:rsid w:val="008D10EA"/>
    <w:rsid w:val="008E4829"/>
    <w:rsid w:val="008E73D6"/>
    <w:rsid w:val="008F0D49"/>
    <w:rsid w:val="008F736F"/>
    <w:rsid w:val="008F7C33"/>
    <w:rsid w:val="00903AF0"/>
    <w:rsid w:val="00904B7A"/>
    <w:rsid w:val="00921BBD"/>
    <w:rsid w:val="00923F1B"/>
    <w:rsid w:val="0092409F"/>
    <w:rsid w:val="0094258B"/>
    <w:rsid w:val="009558C1"/>
    <w:rsid w:val="009621AC"/>
    <w:rsid w:val="009A19A1"/>
    <w:rsid w:val="009A248D"/>
    <w:rsid w:val="009A2719"/>
    <w:rsid w:val="009A5320"/>
    <w:rsid w:val="009B0C3F"/>
    <w:rsid w:val="009B20D2"/>
    <w:rsid w:val="009B27AE"/>
    <w:rsid w:val="009B7B63"/>
    <w:rsid w:val="009C3D09"/>
    <w:rsid w:val="009D6F07"/>
    <w:rsid w:val="009E304B"/>
    <w:rsid w:val="009E486E"/>
    <w:rsid w:val="009F009B"/>
    <w:rsid w:val="00A039C8"/>
    <w:rsid w:val="00A114E9"/>
    <w:rsid w:val="00A16BAA"/>
    <w:rsid w:val="00A21307"/>
    <w:rsid w:val="00A213DE"/>
    <w:rsid w:val="00A322FC"/>
    <w:rsid w:val="00A36D85"/>
    <w:rsid w:val="00A37346"/>
    <w:rsid w:val="00A46D56"/>
    <w:rsid w:val="00A57B4E"/>
    <w:rsid w:val="00A60452"/>
    <w:rsid w:val="00A609DF"/>
    <w:rsid w:val="00A70871"/>
    <w:rsid w:val="00A8334C"/>
    <w:rsid w:val="00A855CC"/>
    <w:rsid w:val="00A864C5"/>
    <w:rsid w:val="00A918C2"/>
    <w:rsid w:val="00AA4A3E"/>
    <w:rsid w:val="00AA6190"/>
    <w:rsid w:val="00AB6437"/>
    <w:rsid w:val="00AC12D4"/>
    <w:rsid w:val="00AC2FCE"/>
    <w:rsid w:val="00AC4FDB"/>
    <w:rsid w:val="00AD1C81"/>
    <w:rsid w:val="00AD2DDF"/>
    <w:rsid w:val="00AD50BA"/>
    <w:rsid w:val="00AF19B5"/>
    <w:rsid w:val="00AF4976"/>
    <w:rsid w:val="00AF550A"/>
    <w:rsid w:val="00B05FEE"/>
    <w:rsid w:val="00B06270"/>
    <w:rsid w:val="00B11FA8"/>
    <w:rsid w:val="00B25440"/>
    <w:rsid w:val="00B31611"/>
    <w:rsid w:val="00B34778"/>
    <w:rsid w:val="00B35686"/>
    <w:rsid w:val="00B409CD"/>
    <w:rsid w:val="00B5023D"/>
    <w:rsid w:val="00B532D0"/>
    <w:rsid w:val="00B62F1E"/>
    <w:rsid w:val="00B704CE"/>
    <w:rsid w:val="00B71FD4"/>
    <w:rsid w:val="00B74C11"/>
    <w:rsid w:val="00B76F62"/>
    <w:rsid w:val="00B77D85"/>
    <w:rsid w:val="00B837D4"/>
    <w:rsid w:val="00B93DD1"/>
    <w:rsid w:val="00BA0B1A"/>
    <w:rsid w:val="00BA24C8"/>
    <w:rsid w:val="00BA3018"/>
    <w:rsid w:val="00BA450F"/>
    <w:rsid w:val="00BB059D"/>
    <w:rsid w:val="00BB5686"/>
    <w:rsid w:val="00BC3041"/>
    <w:rsid w:val="00BC721B"/>
    <w:rsid w:val="00BD1D59"/>
    <w:rsid w:val="00BD7A7A"/>
    <w:rsid w:val="00BE0F13"/>
    <w:rsid w:val="00BF72FB"/>
    <w:rsid w:val="00C001A0"/>
    <w:rsid w:val="00C00D6F"/>
    <w:rsid w:val="00C0143E"/>
    <w:rsid w:val="00C01E56"/>
    <w:rsid w:val="00C0581C"/>
    <w:rsid w:val="00C10386"/>
    <w:rsid w:val="00C1078A"/>
    <w:rsid w:val="00C117DD"/>
    <w:rsid w:val="00C137E8"/>
    <w:rsid w:val="00C152E4"/>
    <w:rsid w:val="00C16D71"/>
    <w:rsid w:val="00C2200C"/>
    <w:rsid w:val="00C241AD"/>
    <w:rsid w:val="00C41C24"/>
    <w:rsid w:val="00C43FF5"/>
    <w:rsid w:val="00C44141"/>
    <w:rsid w:val="00C4472C"/>
    <w:rsid w:val="00C45C3D"/>
    <w:rsid w:val="00C4695E"/>
    <w:rsid w:val="00C51456"/>
    <w:rsid w:val="00C51F78"/>
    <w:rsid w:val="00C53B24"/>
    <w:rsid w:val="00C576F2"/>
    <w:rsid w:val="00C62EEF"/>
    <w:rsid w:val="00C63A8D"/>
    <w:rsid w:val="00C65C8B"/>
    <w:rsid w:val="00C66FA7"/>
    <w:rsid w:val="00C71811"/>
    <w:rsid w:val="00C76FBC"/>
    <w:rsid w:val="00C82297"/>
    <w:rsid w:val="00C87C9D"/>
    <w:rsid w:val="00C92849"/>
    <w:rsid w:val="00C95DED"/>
    <w:rsid w:val="00C96CCC"/>
    <w:rsid w:val="00CA3C0F"/>
    <w:rsid w:val="00CA5398"/>
    <w:rsid w:val="00CA669B"/>
    <w:rsid w:val="00CB4B77"/>
    <w:rsid w:val="00CC065C"/>
    <w:rsid w:val="00CD0202"/>
    <w:rsid w:val="00CD0448"/>
    <w:rsid w:val="00CD1927"/>
    <w:rsid w:val="00CD5132"/>
    <w:rsid w:val="00CD52F1"/>
    <w:rsid w:val="00CD6C0C"/>
    <w:rsid w:val="00CD7246"/>
    <w:rsid w:val="00CF00C1"/>
    <w:rsid w:val="00CF1B61"/>
    <w:rsid w:val="00CF4245"/>
    <w:rsid w:val="00D02654"/>
    <w:rsid w:val="00D11D21"/>
    <w:rsid w:val="00D207C6"/>
    <w:rsid w:val="00D25932"/>
    <w:rsid w:val="00D40D0C"/>
    <w:rsid w:val="00D514E2"/>
    <w:rsid w:val="00D5780B"/>
    <w:rsid w:val="00D677FB"/>
    <w:rsid w:val="00D70E2A"/>
    <w:rsid w:val="00D718C4"/>
    <w:rsid w:val="00D76C7E"/>
    <w:rsid w:val="00D800FD"/>
    <w:rsid w:val="00D85175"/>
    <w:rsid w:val="00D9327F"/>
    <w:rsid w:val="00DA4AD0"/>
    <w:rsid w:val="00DB00A0"/>
    <w:rsid w:val="00DD2FCC"/>
    <w:rsid w:val="00DE0CE0"/>
    <w:rsid w:val="00DF1198"/>
    <w:rsid w:val="00E0098F"/>
    <w:rsid w:val="00E03975"/>
    <w:rsid w:val="00E04CF5"/>
    <w:rsid w:val="00E15D0A"/>
    <w:rsid w:val="00E15EF2"/>
    <w:rsid w:val="00E20279"/>
    <w:rsid w:val="00E2402E"/>
    <w:rsid w:val="00E30E4C"/>
    <w:rsid w:val="00E35BB7"/>
    <w:rsid w:val="00E50831"/>
    <w:rsid w:val="00E5094C"/>
    <w:rsid w:val="00E61681"/>
    <w:rsid w:val="00E6449E"/>
    <w:rsid w:val="00E7119B"/>
    <w:rsid w:val="00E80D11"/>
    <w:rsid w:val="00EA65A8"/>
    <w:rsid w:val="00ED119B"/>
    <w:rsid w:val="00ED3524"/>
    <w:rsid w:val="00EE22F1"/>
    <w:rsid w:val="00EF0B8B"/>
    <w:rsid w:val="00EF23F1"/>
    <w:rsid w:val="00EF5849"/>
    <w:rsid w:val="00F01DE2"/>
    <w:rsid w:val="00F05EFD"/>
    <w:rsid w:val="00F14173"/>
    <w:rsid w:val="00F15AFA"/>
    <w:rsid w:val="00F15BD2"/>
    <w:rsid w:val="00F24CCD"/>
    <w:rsid w:val="00F608EF"/>
    <w:rsid w:val="00F60B90"/>
    <w:rsid w:val="00F66A8E"/>
    <w:rsid w:val="00F76891"/>
    <w:rsid w:val="00F80030"/>
    <w:rsid w:val="00F9138B"/>
    <w:rsid w:val="00F953EA"/>
    <w:rsid w:val="00FA5BC5"/>
    <w:rsid w:val="00FA60B8"/>
    <w:rsid w:val="00FC69B5"/>
    <w:rsid w:val="00FD678C"/>
    <w:rsid w:val="00FE5006"/>
    <w:rsid w:val="00FE7596"/>
    <w:rsid w:val="00FF250B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AE886087-223E-4005-B914-26E1E1BD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1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829"/>
    <w:pPr>
      <w:keepNext/>
      <w:keepLines/>
      <w:tabs>
        <w:tab w:val="left" w:pos="1440"/>
        <w:tab w:val="right" w:leader="dot" w:pos="9360"/>
      </w:tabs>
      <w:autoSpaceDE w:val="0"/>
      <w:autoSpaceDN w:val="0"/>
      <w:adjustRightInd w:val="0"/>
      <w:spacing w:after="240"/>
      <w:ind w:firstLine="720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qFormat/>
    <w:rsid w:val="008E4829"/>
    <w:pPr>
      <w:keepNext/>
      <w:keepLines/>
      <w:tabs>
        <w:tab w:val="right" w:leader="dot" w:pos="9360"/>
      </w:tabs>
      <w:autoSpaceDE w:val="0"/>
      <w:autoSpaceDN w:val="0"/>
      <w:adjustRightInd w:val="0"/>
      <w:spacing w:after="240"/>
      <w:ind w:firstLine="2160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4829"/>
    <w:pPr>
      <w:keepNext/>
      <w:widowControl w:val="0"/>
      <w:autoSpaceDE w:val="0"/>
      <w:autoSpaceDN w:val="0"/>
      <w:adjustRightInd w:val="0"/>
      <w:spacing w:after="240" w:line="200" w:lineRule="exact"/>
      <w:jc w:val="center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rsid w:val="008E4829"/>
    <w:pPr>
      <w:keepNext/>
      <w:tabs>
        <w:tab w:val="center" w:pos="4680"/>
      </w:tabs>
      <w:autoSpaceDE w:val="0"/>
      <w:autoSpaceDN w:val="0"/>
      <w:adjustRightInd w:val="0"/>
      <w:spacing w:after="24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8E4829"/>
    <w:pPr>
      <w:keepNext/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E4829"/>
    <w:pPr>
      <w:keepNext/>
      <w:spacing w:after="240"/>
      <w:ind w:left="72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8E4829"/>
    <w:pPr>
      <w:keepNext/>
      <w:tabs>
        <w:tab w:val="left" w:pos="-1440"/>
      </w:tabs>
      <w:spacing w:after="24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8E4829"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  <w:spacing w:after="240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8E4829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240"/>
      <w:ind w:left="1440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4829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8E482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4829"/>
  </w:style>
  <w:style w:type="character" w:customStyle="1" w:styleId="Heading4Char">
    <w:name w:val="Heading 4 Char"/>
    <w:link w:val="Heading4"/>
    <w:uiPriority w:val="9"/>
    <w:rsid w:val="008E4829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E4829"/>
    <w:rPr>
      <w:sz w:val="24"/>
    </w:rPr>
  </w:style>
  <w:style w:type="character" w:customStyle="1" w:styleId="Heading6Char">
    <w:name w:val="Heading 6 Char"/>
    <w:link w:val="Heading6"/>
    <w:uiPriority w:val="9"/>
    <w:rsid w:val="008E4829"/>
    <w:rPr>
      <w:i/>
      <w:sz w:val="24"/>
    </w:rPr>
  </w:style>
  <w:style w:type="character" w:customStyle="1" w:styleId="Heading7Char">
    <w:name w:val="Heading 7 Char"/>
    <w:link w:val="Heading7"/>
    <w:uiPriority w:val="9"/>
    <w:rsid w:val="008E4829"/>
    <w:rPr>
      <w:i/>
      <w:iCs/>
      <w:sz w:val="24"/>
    </w:rPr>
  </w:style>
  <w:style w:type="character" w:customStyle="1" w:styleId="Heading8Char">
    <w:name w:val="Heading 8 Char"/>
    <w:link w:val="Heading8"/>
    <w:uiPriority w:val="9"/>
    <w:rsid w:val="008E4829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"/>
    <w:rsid w:val="008E482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367B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51FE3"/>
    <w:rPr>
      <w:sz w:val="24"/>
    </w:rPr>
  </w:style>
  <w:style w:type="paragraph" w:styleId="Footer">
    <w:name w:val="footer"/>
    <w:basedOn w:val="Normal"/>
    <w:link w:val="FooterChar"/>
    <w:uiPriority w:val="99"/>
    <w:rsid w:val="005367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51FE3"/>
    <w:rPr>
      <w:sz w:val="24"/>
    </w:rPr>
  </w:style>
  <w:style w:type="paragraph" w:styleId="BalloonText">
    <w:name w:val="Balloon Text"/>
    <w:basedOn w:val="Normal"/>
    <w:link w:val="BalloonTextChar"/>
    <w:semiHidden/>
    <w:rsid w:val="00C13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F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04647"/>
  </w:style>
  <w:style w:type="character" w:styleId="Hyperlink">
    <w:name w:val="Hyperlink"/>
    <w:uiPriority w:val="99"/>
    <w:rsid w:val="00C51F78"/>
    <w:rPr>
      <w:color w:val="0000FF"/>
      <w:u w:val="single"/>
    </w:rPr>
  </w:style>
  <w:style w:type="character" w:customStyle="1" w:styleId="TEST2">
    <w:name w:val="TEST2"/>
    <w:rsid w:val="008E4829"/>
    <w:rPr>
      <w:b/>
      <w:bCs/>
      <w:sz w:val="30"/>
      <w:szCs w:val="30"/>
    </w:rPr>
  </w:style>
  <w:style w:type="character" w:customStyle="1" w:styleId="CS-2">
    <w:name w:val="CS-2"/>
    <w:rsid w:val="008E4829"/>
    <w:rPr>
      <w:b/>
      <w:bCs/>
    </w:rPr>
  </w:style>
  <w:style w:type="paragraph" w:customStyle="1" w:styleId="Level1">
    <w:name w:val="Level 1"/>
    <w:basedOn w:val="Normal"/>
    <w:rsid w:val="008E4829"/>
    <w:pPr>
      <w:widowControl w:val="0"/>
      <w:numPr>
        <w:numId w:val="1"/>
      </w:numPr>
      <w:autoSpaceDE w:val="0"/>
      <w:autoSpaceDN w:val="0"/>
      <w:adjustRightInd w:val="0"/>
      <w:spacing w:after="240"/>
      <w:ind w:left="720" w:hanging="720"/>
      <w:outlineLvl w:val="0"/>
    </w:pPr>
    <w:rPr>
      <w:szCs w:val="24"/>
    </w:rPr>
  </w:style>
  <w:style w:type="paragraph" w:customStyle="1" w:styleId="Bullet1">
    <w:name w:val="Bullet 1"/>
    <w:basedOn w:val="Normal"/>
    <w:rsid w:val="008E4829"/>
    <w:pPr>
      <w:numPr>
        <w:numId w:val="10"/>
      </w:numPr>
      <w:spacing w:after="240"/>
    </w:pPr>
  </w:style>
  <w:style w:type="paragraph" w:styleId="BodyTextIndent">
    <w:name w:val="Body Text Indent"/>
    <w:basedOn w:val="Normal"/>
    <w:link w:val="BodyTextIndentChar"/>
    <w:rsid w:val="008E4829"/>
    <w:pPr>
      <w:tabs>
        <w:tab w:val="right" w:leader="dot" w:pos="9360"/>
      </w:tabs>
      <w:autoSpaceDE w:val="0"/>
      <w:autoSpaceDN w:val="0"/>
      <w:adjustRightInd w:val="0"/>
      <w:spacing w:after="240"/>
      <w:ind w:left="2340" w:firstLine="720"/>
    </w:pPr>
    <w:rPr>
      <w:szCs w:val="24"/>
    </w:rPr>
  </w:style>
  <w:style w:type="character" w:customStyle="1" w:styleId="BodyTextIndentChar">
    <w:name w:val="Body Text Indent Char"/>
    <w:link w:val="BodyTextIndent"/>
    <w:rsid w:val="008E4829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8E4829"/>
    <w:pPr>
      <w:tabs>
        <w:tab w:val="left" w:pos="8460"/>
      </w:tabs>
      <w:autoSpaceDE w:val="0"/>
      <w:autoSpaceDN w:val="0"/>
      <w:adjustRightInd w:val="0"/>
      <w:spacing w:after="240"/>
      <w:ind w:left="2340" w:hanging="900"/>
    </w:pPr>
    <w:rPr>
      <w:szCs w:val="24"/>
    </w:rPr>
  </w:style>
  <w:style w:type="character" w:customStyle="1" w:styleId="BodyTextIndent3Char">
    <w:name w:val="Body Text Indent 3 Char"/>
    <w:link w:val="BodyTextIndent3"/>
    <w:uiPriority w:val="99"/>
    <w:rsid w:val="008E482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E4829"/>
    <w:pPr>
      <w:autoSpaceDE w:val="0"/>
      <w:autoSpaceDN w:val="0"/>
      <w:adjustRightInd w:val="0"/>
      <w:spacing w:after="240"/>
      <w:ind w:left="2160" w:hanging="720"/>
    </w:pPr>
    <w:rPr>
      <w:szCs w:val="24"/>
    </w:rPr>
  </w:style>
  <w:style w:type="character" w:customStyle="1" w:styleId="BodyTextIndent2Char">
    <w:name w:val="Body Text Indent 2 Char"/>
    <w:link w:val="BodyTextIndent2"/>
    <w:uiPriority w:val="99"/>
    <w:rsid w:val="008E4829"/>
    <w:rPr>
      <w:sz w:val="24"/>
      <w:szCs w:val="24"/>
    </w:rPr>
  </w:style>
  <w:style w:type="paragraph" w:styleId="BodyText">
    <w:name w:val="Body Text"/>
    <w:basedOn w:val="Normal"/>
    <w:link w:val="BodyTextChar"/>
    <w:rsid w:val="008E4829"/>
    <w:pPr>
      <w:spacing w:after="240"/>
    </w:pPr>
    <w:rPr>
      <w:szCs w:val="24"/>
    </w:rPr>
  </w:style>
  <w:style w:type="character" w:customStyle="1" w:styleId="BodyTextChar">
    <w:name w:val="Body Text Char"/>
    <w:link w:val="BodyText"/>
    <w:uiPriority w:val="99"/>
    <w:rsid w:val="008E4829"/>
    <w:rPr>
      <w:sz w:val="24"/>
      <w:szCs w:val="24"/>
    </w:rPr>
  </w:style>
  <w:style w:type="paragraph" w:styleId="ListBullet3">
    <w:name w:val="List Bullet 3"/>
    <w:basedOn w:val="Normal"/>
    <w:autoRedefine/>
    <w:rsid w:val="008E4829"/>
    <w:pPr>
      <w:widowControl w:val="0"/>
      <w:numPr>
        <w:numId w:val="2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2">
    <w:name w:val="List Bullet 2"/>
    <w:basedOn w:val="Normal"/>
    <w:autoRedefine/>
    <w:rsid w:val="008E4829"/>
    <w:pPr>
      <w:keepNext/>
      <w:keepLines/>
      <w:autoSpaceDE w:val="0"/>
      <w:autoSpaceDN w:val="0"/>
      <w:adjustRightInd w:val="0"/>
      <w:spacing w:after="240"/>
      <w:ind w:left="3600" w:hanging="720"/>
    </w:pPr>
    <w:rPr>
      <w:szCs w:val="24"/>
    </w:rPr>
  </w:style>
  <w:style w:type="character" w:styleId="Strong">
    <w:name w:val="Strong"/>
    <w:qFormat/>
    <w:rsid w:val="008E4829"/>
    <w:rPr>
      <w:b/>
      <w:bCs/>
    </w:rPr>
  </w:style>
  <w:style w:type="paragraph" w:styleId="Title">
    <w:name w:val="Title"/>
    <w:basedOn w:val="Normal"/>
    <w:link w:val="TitleChar"/>
    <w:qFormat/>
    <w:rsid w:val="008E4829"/>
    <w:pPr>
      <w:autoSpaceDE w:val="0"/>
      <w:autoSpaceDN w:val="0"/>
      <w:adjustRightInd w:val="0"/>
      <w:spacing w:after="240"/>
      <w:jc w:val="center"/>
    </w:pPr>
    <w:rPr>
      <w:b/>
      <w:bCs/>
      <w:szCs w:val="24"/>
    </w:rPr>
  </w:style>
  <w:style w:type="character" w:customStyle="1" w:styleId="TitleChar">
    <w:name w:val="Title Char"/>
    <w:link w:val="Title"/>
    <w:uiPriority w:val="10"/>
    <w:rsid w:val="008E4829"/>
    <w:rPr>
      <w:b/>
      <w:bCs/>
      <w:sz w:val="24"/>
      <w:szCs w:val="24"/>
    </w:rPr>
  </w:style>
  <w:style w:type="paragraph" w:customStyle="1" w:styleId="QuickA">
    <w:name w:val="Quick A."/>
    <w:basedOn w:val="Normal"/>
    <w:rsid w:val="008E4829"/>
    <w:pPr>
      <w:widowControl w:val="0"/>
      <w:spacing w:after="240"/>
    </w:pPr>
  </w:style>
  <w:style w:type="paragraph" w:customStyle="1" w:styleId="BodyTextIn">
    <w:name w:val="Body Text In"/>
    <w:basedOn w:val="Normal"/>
    <w:rsid w:val="008E482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240"/>
      <w:ind w:left="720"/>
    </w:pPr>
    <w:rPr>
      <w:rFonts w:ascii="Arial" w:hAnsi="Arial" w:cs="Arial"/>
      <w:szCs w:val="24"/>
    </w:rPr>
  </w:style>
  <w:style w:type="paragraph" w:customStyle="1" w:styleId="Outline0011">
    <w:name w:val="Outline001_1"/>
    <w:basedOn w:val="Normal"/>
    <w:rsid w:val="008E482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spacing w:after="240"/>
      <w:ind w:left="1800" w:hanging="360"/>
    </w:pPr>
    <w:rPr>
      <w:rFonts w:ascii="Wingdings" w:hAnsi="Wingdings"/>
      <w:sz w:val="20"/>
    </w:rPr>
  </w:style>
  <w:style w:type="paragraph" w:styleId="ListBullet">
    <w:name w:val="List Bullet"/>
    <w:basedOn w:val="Normal"/>
    <w:autoRedefine/>
    <w:rsid w:val="008E4829"/>
    <w:pPr>
      <w:autoSpaceDE w:val="0"/>
      <w:autoSpaceDN w:val="0"/>
      <w:adjustRightInd w:val="0"/>
      <w:spacing w:after="240"/>
    </w:pPr>
    <w:rPr>
      <w:szCs w:val="24"/>
    </w:rPr>
  </w:style>
  <w:style w:type="paragraph" w:styleId="ListBullet4">
    <w:name w:val="List Bullet 4"/>
    <w:basedOn w:val="Normal"/>
    <w:autoRedefine/>
    <w:rsid w:val="008E4829"/>
    <w:pPr>
      <w:numPr>
        <w:numId w:val="3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5">
    <w:name w:val="List Bullet 5"/>
    <w:basedOn w:val="Normal"/>
    <w:autoRedefine/>
    <w:rsid w:val="008E4829"/>
    <w:pPr>
      <w:numPr>
        <w:numId w:val="4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">
    <w:name w:val="List Number"/>
    <w:basedOn w:val="Normal"/>
    <w:rsid w:val="008E4829"/>
    <w:pPr>
      <w:numPr>
        <w:numId w:val="5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2">
    <w:name w:val="List Number 2"/>
    <w:basedOn w:val="Normal"/>
    <w:rsid w:val="008E4829"/>
    <w:pPr>
      <w:numPr>
        <w:numId w:val="6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3">
    <w:name w:val="List Number 3"/>
    <w:basedOn w:val="Normal"/>
    <w:rsid w:val="008E4829"/>
    <w:pPr>
      <w:numPr>
        <w:numId w:val="7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4">
    <w:name w:val="List Number 4"/>
    <w:basedOn w:val="Normal"/>
    <w:rsid w:val="008E4829"/>
    <w:pPr>
      <w:numPr>
        <w:numId w:val="8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5">
    <w:name w:val="List Number 5"/>
    <w:basedOn w:val="Normal"/>
    <w:rsid w:val="008E4829"/>
    <w:pPr>
      <w:numPr>
        <w:numId w:val="9"/>
      </w:numPr>
      <w:autoSpaceDE w:val="0"/>
      <w:autoSpaceDN w:val="0"/>
      <w:adjustRightInd w:val="0"/>
      <w:spacing w:after="240"/>
    </w:pPr>
    <w:rPr>
      <w:szCs w:val="24"/>
    </w:rPr>
  </w:style>
  <w:style w:type="paragraph" w:styleId="NormalWeb">
    <w:name w:val="Normal (Web)"/>
    <w:basedOn w:val="Normal"/>
    <w:uiPriority w:val="99"/>
    <w:rsid w:val="008E4829"/>
    <w:pPr>
      <w:spacing w:before="100" w:beforeAutospacing="1" w:after="100" w:afterAutospacing="1"/>
    </w:pPr>
    <w:rPr>
      <w:color w:val="000000"/>
      <w:szCs w:val="24"/>
    </w:rPr>
  </w:style>
  <w:style w:type="paragraph" w:styleId="BodyText2">
    <w:name w:val="Body Text 2"/>
    <w:basedOn w:val="Normal"/>
    <w:link w:val="BodyText2Char"/>
    <w:rsid w:val="008E4829"/>
    <w:pPr>
      <w:autoSpaceDE w:val="0"/>
      <w:autoSpaceDN w:val="0"/>
      <w:adjustRightInd w:val="0"/>
      <w:spacing w:after="240"/>
    </w:pPr>
    <w:rPr>
      <w:b/>
      <w:bCs/>
      <w:szCs w:val="24"/>
      <w:u w:val="single"/>
    </w:rPr>
  </w:style>
  <w:style w:type="character" w:customStyle="1" w:styleId="BodyText2Char">
    <w:name w:val="Body Text 2 Char"/>
    <w:link w:val="BodyText2"/>
    <w:uiPriority w:val="99"/>
    <w:rsid w:val="008E4829"/>
    <w:rPr>
      <w:b/>
      <w:bCs/>
      <w:sz w:val="24"/>
      <w:szCs w:val="24"/>
      <w:u w:val="single"/>
    </w:rPr>
  </w:style>
  <w:style w:type="paragraph" w:styleId="Date">
    <w:name w:val="Date"/>
    <w:basedOn w:val="Normal"/>
    <w:next w:val="Normal"/>
    <w:link w:val="DateChar"/>
    <w:rsid w:val="008E4829"/>
    <w:pPr>
      <w:autoSpaceDE w:val="0"/>
      <w:autoSpaceDN w:val="0"/>
      <w:adjustRightInd w:val="0"/>
      <w:spacing w:after="240"/>
    </w:pPr>
    <w:rPr>
      <w:szCs w:val="24"/>
    </w:rPr>
  </w:style>
  <w:style w:type="character" w:customStyle="1" w:styleId="DateChar">
    <w:name w:val="Date Char"/>
    <w:link w:val="Date"/>
    <w:rsid w:val="008E4829"/>
    <w:rPr>
      <w:sz w:val="24"/>
      <w:szCs w:val="24"/>
    </w:rPr>
  </w:style>
  <w:style w:type="paragraph" w:styleId="CommentText">
    <w:name w:val="annotation text"/>
    <w:basedOn w:val="Normal"/>
    <w:link w:val="CommentTextChar"/>
    <w:rsid w:val="008E4829"/>
    <w:pPr>
      <w:autoSpaceDE w:val="0"/>
      <w:autoSpaceDN w:val="0"/>
      <w:adjustRightInd w:val="0"/>
      <w:spacing w:after="24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4829"/>
  </w:style>
  <w:style w:type="paragraph" w:customStyle="1" w:styleId="Quick">
    <w:name w:val="Quick ­"/>
    <w:basedOn w:val="Normal"/>
    <w:rsid w:val="008E4829"/>
    <w:pPr>
      <w:widowControl w:val="0"/>
      <w:autoSpaceDE w:val="0"/>
      <w:autoSpaceDN w:val="0"/>
      <w:adjustRightInd w:val="0"/>
      <w:ind w:left="2160" w:hanging="720"/>
    </w:pPr>
    <w:rPr>
      <w:rFonts w:ascii="Courier" w:hAnsi="Courier"/>
      <w:szCs w:val="24"/>
    </w:rPr>
  </w:style>
  <w:style w:type="character" w:styleId="FootnoteReference">
    <w:name w:val="footnote reference"/>
    <w:rsid w:val="008E4829"/>
  </w:style>
  <w:style w:type="paragraph" w:customStyle="1" w:styleId="Style">
    <w:name w:val="Style"/>
    <w:basedOn w:val="Normal"/>
    <w:rsid w:val="008E4829"/>
    <w:pPr>
      <w:tabs>
        <w:tab w:val="left" w:pos="-1440"/>
        <w:tab w:val="left" w:pos="1080"/>
      </w:tabs>
      <w:autoSpaceDE w:val="0"/>
      <w:autoSpaceDN w:val="0"/>
      <w:adjustRightInd w:val="0"/>
      <w:ind w:left="1080" w:hanging="360"/>
    </w:pPr>
    <w:rPr>
      <w:szCs w:val="24"/>
    </w:rPr>
  </w:style>
  <w:style w:type="paragraph" w:customStyle="1" w:styleId="Quick0">
    <w:name w:val="Quick ·"/>
    <w:basedOn w:val="Normal"/>
    <w:rsid w:val="008E4829"/>
    <w:pPr>
      <w:widowControl w:val="0"/>
      <w:autoSpaceDE w:val="0"/>
      <w:autoSpaceDN w:val="0"/>
      <w:adjustRightInd w:val="0"/>
      <w:ind w:left="1440" w:hanging="720"/>
    </w:pPr>
    <w:rPr>
      <w:rFonts w:ascii="Courier" w:hAnsi="Courier"/>
      <w:szCs w:val="24"/>
    </w:rPr>
  </w:style>
  <w:style w:type="paragraph" w:styleId="TOC2">
    <w:name w:val="toc 2"/>
    <w:basedOn w:val="Normal"/>
    <w:next w:val="Normal"/>
    <w:autoRedefine/>
    <w:rsid w:val="008E4829"/>
    <w:pPr>
      <w:widowControl w:val="0"/>
      <w:autoSpaceDE w:val="0"/>
      <w:autoSpaceDN w:val="0"/>
      <w:adjustRightInd w:val="0"/>
      <w:ind w:left="1440" w:hanging="720"/>
    </w:pPr>
    <w:rPr>
      <w:szCs w:val="24"/>
    </w:rPr>
  </w:style>
  <w:style w:type="character" w:customStyle="1" w:styleId="Title2">
    <w:name w:val="Title2"/>
    <w:rsid w:val="008E4829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1"/>
    <w:rsid w:val="008E4829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8E4829"/>
  </w:style>
  <w:style w:type="paragraph" w:styleId="NormalIndent">
    <w:name w:val="Normal Indent"/>
    <w:basedOn w:val="Normal"/>
    <w:rsid w:val="008E4829"/>
    <w:pPr>
      <w:spacing w:after="240"/>
      <w:ind w:left="720"/>
    </w:pPr>
    <w:rPr>
      <w:szCs w:val="24"/>
    </w:rPr>
  </w:style>
  <w:style w:type="paragraph" w:styleId="BodyText3">
    <w:name w:val="Body Text 3"/>
    <w:basedOn w:val="Normal"/>
    <w:link w:val="BodyText3Char"/>
    <w:rsid w:val="008E482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8E482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E4829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8E4829"/>
    <w:rPr>
      <w:sz w:val="24"/>
      <w:szCs w:val="24"/>
    </w:rPr>
  </w:style>
  <w:style w:type="paragraph" w:styleId="DocumentMap">
    <w:name w:val="Document Map"/>
    <w:basedOn w:val="Normal"/>
    <w:link w:val="DocumentMapChar"/>
    <w:rsid w:val="008E4829"/>
    <w:pPr>
      <w:shd w:val="clear" w:color="auto" w:fill="000080"/>
      <w:spacing w:after="24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E4829"/>
    <w:rPr>
      <w:rFonts w:ascii="Tahoma" w:hAnsi="Tahoma" w:cs="Tahoma"/>
      <w:shd w:val="clear" w:color="auto" w:fill="000080"/>
    </w:rPr>
  </w:style>
  <w:style w:type="character" w:styleId="CommentReference">
    <w:name w:val="annotation reference"/>
    <w:rsid w:val="008E48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E4829"/>
    <w:pPr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E4829"/>
    <w:rPr>
      <w:b/>
      <w:bCs/>
    </w:rPr>
  </w:style>
  <w:style w:type="character" w:styleId="FollowedHyperlink">
    <w:name w:val="FollowedHyperlink"/>
    <w:rsid w:val="007E5B12"/>
    <w:rPr>
      <w:color w:val="800080"/>
      <w:u w:val="single"/>
    </w:rPr>
  </w:style>
  <w:style w:type="paragraph" w:customStyle="1" w:styleId="NormalA">
    <w:name w:val="Normal A"/>
    <w:rsid w:val="007E5B12"/>
    <w:pPr>
      <w:numPr>
        <w:numId w:val="21"/>
      </w:numPr>
      <w:spacing w:after="240"/>
    </w:pPr>
    <w:rPr>
      <w:sz w:val="24"/>
    </w:rPr>
  </w:style>
  <w:style w:type="paragraph" w:customStyle="1" w:styleId="Normal1">
    <w:name w:val="Normal 1"/>
    <w:rsid w:val="007E5B12"/>
    <w:pPr>
      <w:numPr>
        <w:ilvl w:val="1"/>
        <w:numId w:val="21"/>
      </w:numPr>
      <w:spacing w:after="240"/>
    </w:pPr>
    <w:rPr>
      <w:sz w:val="24"/>
    </w:rPr>
  </w:style>
  <w:style w:type="paragraph" w:customStyle="1" w:styleId="Normala0">
    <w:name w:val="Normal a"/>
    <w:rsid w:val="007E5B12"/>
    <w:pPr>
      <w:numPr>
        <w:ilvl w:val="2"/>
        <w:numId w:val="21"/>
      </w:numPr>
      <w:spacing w:after="240"/>
    </w:pPr>
    <w:rPr>
      <w:sz w:val="24"/>
    </w:rPr>
  </w:style>
  <w:style w:type="paragraph" w:customStyle="1" w:styleId="Normal10">
    <w:name w:val="Normal (1)"/>
    <w:rsid w:val="007E5B12"/>
    <w:pPr>
      <w:tabs>
        <w:tab w:val="num" w:pos="3204"/>
      </w:tabs>
      <w:spacing w:after="240"/>
      <w:ind w:left="3204" w:hanging="504"/>
    </w:pPr>
    <w:rPr>
      <w:sz w:val="24"/>
    </w:rPr>
  </w:style>
  <w:style w:type="paragraph" w:customStyle="1" w:styleId="Normala1">
    <w:name w:val="Normal (a)"/>
    <w:rsid w:val="007E5B12"/>
    <w:pPr>
      <w:tabs>
        <w:tab w:val="num" w:pos="3636"/>
      </w:tabs>
      <w:spacing w:after="240"/>
      <w:ind w:left="3636" w:hanging="432"/>
    </w:pPr>
    <w:rPr>
      <w:sz w:val="24"/>
    </w:rPr>
  </w:style>
  <w:style w:type="paragraph" w:customStyle="1" w:styleId="Normali">
    <w:name w:val="Normal (i)"/>
    <w:rsid w:val="007E5B12"/>
    <w:pPr>
      <w:tabs>
        <w:tab w:val="num" w:pos="4356"/>
      </w:tabs>
      <w:spacing w:after="240"/>
      <w:ind w:left="4140" w:hanging="504"/>
    </w:pPr>
    <w:rPr>
      <w:sz w:val="24"/>
    </w:rPr>
  </w:style>
  <w:style w:type="paragraph" w:styleId="HTMLPreformatted">
    <w:name w:val="HTML Preformatted"/>
    <w:basedOn w:val="Normal"/>
    <w:link w:val="HTMLPreformattedChar"/>
    <w:rsid w:val="007E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7E5B12"/>
    <w:rPr>
      <w:rFonts w:ascii="Courier New" w:hAnsi="Courier New" w:cs="Courier New"/>
    </w:rPr>
  </w:style>
  <w:style w:type="paragraph" w:customStyle="1" w:styleId="Default">
    <w:name w:val="Default"/>
    <w:rsid w:val="007E5B1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noteTextChar">
    <w:name w:val="Footnote Text Char"/>
    <w:uiPriority w:val="99"/>
    <w:locked/>
    <w:rsid w:val="00894616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37346"/>
    <w:pPr>
      <w:suppressAutoHyphens/>
      <w:autoSpaceDE w:val="0"/>
      <w:autoSpaceDN w:val="0"/>
      <w:adjustRightInd w:val="0"/>
      <w:ind w:left="720"/>
    </w:pPr>
    <w:rPr>
      <w:sz w:val="20"/>
    </w:rPr>
  </w:style>
  <w:style w:type="paragraph" w:styleId="PlainText">
    <w:name w:val="Plain Text"/>
    <w:basedOn w:val="Normal"/>
    <w:link w:val="PlainTextChar"/>
    <w:rsid w:val="00320978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320978"/>
    <w:rPr>
      <w:rFonts w:ascii="Courier New" w:hAnsi="Courier New"/>
    </w:rPr>
  </w:style>
  <w:style w:type="paragraph" w:styleId="BlockText">
    <w:name w:val="Block Text"/>
    <w:basedOn w:val="Normal"/>
    <w:rsid w:val="00320978"/>
    <w:pPr>
      <w:spacing w:after="240"/>
      <w:ind w:left="720" w:right="720"/>
    </w:pPr>
    <w:rPr>
      <w:szCs w:val="24"/>
    </w:rPr>
  </w:style>
  <w:style w:type="paragraph" w:customStyle="1" w:styleId="BodyText1">
    <w:name w:val="Body Text 1"/>
    <w:basedOn w:val="Normal"/>
    <w:rsid w:val="00320978"/>
    <w:pPr>
      <w:tabs>
        <w:tab w:val="left" w:pos="-90"/>
        <w:tab w:val="left" w:pos="720"/>
        <w:tab w:val="left" w:pos="1260"/>
      </w:tabs>
      <w:spacing w:line="320" w:lineRule="exact"/>
    </w:pPr>
  </w:style>
  <w:style w:type="paragraph" w:styleId="NoSpacing">
    <w:name w:val="No Spacing"/>
    <w:qFormat/>
    <w:rsid w:val="00320978"/>
    <w:rPr>
      <w:sz w:val="24"/>
      <w:szCs w:val="24"/>
    </w:rPr>
  </w:style>
  <w:style w:type="paragraph" w:customStyle="1" w:styleId="Outlinelevel5">
    <w:name w:val="Outline level 5"/>
    <w:basedOn w:val="BodyText"/>
    <w:rsid w:val="00320978"/>
    <w:pPr>
      <w:numPr>
        <w:ilvl w:val="4"/>
        <w:numId w:val="42"/>
      </w:numPr>
      <w:tabs>
        <w:tab w:val="left" w:pos="2592"/>
      </w:tabs>
    </w:pPr>
    <w:rPr>
      <w:szCs w:val="20"/>
    </w:rPr>
  </w:style>
  <w:style w:type="paragraph" w:customStyle="1" w:styleId="Outline1">
    <w:name w:val="Outline 1"/>
    <w:basedOn w:val="BodyText"/>
    <w:rsid w:val="00320978"/>
    <w:pPr>
      <w:numPr>
        <w:numId w:val="42"/>
      </w:numPr>
      <w:tabs>
        <w:tab w:val="left" w:pos="504"/>
      </w:tabs>
    </w:pPr>
    <w:rPr>
      <w:szCs w:val="20"/>
    </w:rPr>
  </w:style>
  <w:style w:type="paragraph" w:customStyle="1" w:styleId="Outlinea">
    <w:name w:val="Outline a"/>
    <w:basedOn w:val="BodyText"/>
    <w:link w:val="OutlineaChar"/>
    <w:rsid w:val="00320978"/>
    <w:pPr>
      <w:numPr>
        <w:ilvl w:val="3"/>
        <w:numId w:val="42"/>
      </w:numPr>
      <w:tabs>
        <w:tab w:val="clear" w:pos="1764"/>
        <w:tab w:val="num" w:pos="900"/>
        <w:tab w:val="left" w:pos="1008"/>
      </w:tabs>
      <w:ind w:left="900" w:hanging="360"/>
    </w:pPr>
    <w:rPr>
      <w:szCs w:val="20"/>
    </w:rPr>
  </w:style>
  <w:style w:type="character" w:customStyle="1" w:styleId="OutlineaChar">
    <w:name w:val="Outline a Char"/>
    <w:link w:val="Outlinea"/>
    <w:rsid w:val="00320978"/>
    <w:rPr>
      <w:sz w:val="24"/>
    </w:rPr>
  </w:style>
  <w:style w:type="paragraph" w:customStyle="1" w:styleId="Outline10">
    <w:name w:val="Outline (1)"/>
    <w:basedOn w:val="BodyText"/>
    <w:rsid w:val="00320978"/>
    <w:pPr>
      <w:tabs>
        <w:tab w:val="num" w:pos="1332"/>
        <w:tab w:val="left" w:pos="1584"/>
      </w:tabs>
      <w:ind w:left="1332" w:hanging="432"/>
    </w:pPr>
    <w:rPr>
      <w:szCs w:val="20"/>
    </w:rPr>
  </w:style>
  <w:style w:type="character" w:styleId="Emphasis">
    <w:name w:val="Emphasis"/>
    <w:qFormat/>
    <w:rsid w:val="00320978"/>
    <w:rPr>
      <w:i/>
      <w:iCs/>
    </w:rPr>
  </w:style>
  <w:style w:type="paragraph" w:customStyle="1" w:styleId="Outline1Char">
    <w:name w:val="Outline (1) Char"/>
    <w:basedOn w:val="BodyText"/>
    <w:rsid w:val="00320978"/>
    <w:pPr>
      <w:tabs>
        <w:tab w:val="num" w:pos="1152"/>
        <w:tab w:val="left" w:pos="1584"/>
      </w:tabs>
      <w:ind w:left="1152" w:hanging="432"/>
    </w:pPr>
    <w:rPr>
      <w:szCs w:val="20"/>
    </w:rPr>
  </w:style>
  <w:style w:type="paragraph" w:customStyle="1" w:styleId="Outlinea0">
    <w:name w:val="Outline (a)"/>
    <w:basedOn w:val="BodyText"/>
    <w:rsid w:val="00320978"/>
    <w:pPr>
      <w:tabs>
        <w:tab w:val="num" w:pos="1584"/>
        <w:tab w:val="left" w:pos="2160"/>
      </w:tabs>
      <w:ind w:left="1584" w:hanging="432"/>
    </w:pPr>
    <w:rPr>
      <w:szCs w:val="20"/>
    </w:rPr>
  </w:style>
  <w:style w:type="paragraph" w:customStyle="1" w:styleId="Outlinelevel6">
    <w:name w:val="Outline level 6"/>
    <w:basedOn w:val="BodyText"/>
    <w:rsid w:val="00320978"/>
    <w:pPr>
      <w:tabs>
        <w:tab w:val="num" w:pos="2304"/>
        <w:tab w:val="left" w:pos="3024"/>
      </w:tabs>
      <w:ind w:left="2304" w:hanging="360"/>
    </w:pPr>
    <w:rPr>
      <w:szCs w:val="20"/>
    </w:rPr>
  </w:style>
  <w:style w:type="character" w:customStyle="1" w:styleId="OutlineaCharChar">
    <w:name w:val="Outline a Char Char"/>
    <w:rsid w:val="00320978"/>
    <w:rPr>
      <w:sz w:val="24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320978"/>
    <w:pPr>
      <w:ind w:left="-720"/>
    </w:pPr>
    <w:rPr>
      <w:b/>
      <w:bCs/>
      <w:szCs w:val="24"/>
    </w:rPr>
  </w:style>
  <w:style w:type="character" w:customStyle="1" w:styleId="SubtitleChar">
    <w:name w:val="Subtitle Char"/>
    <w:link w:val="Subtitle"/>
    <w:uiPriority w:val="11"/>
    <w:rsid w:val="00320978"/>
    <w:rPr>
      <w:b/>
      <w:bCs/>
      <w:sz w:val="24"/>
      <w:szCs w:val="24"/>
    </w:rPr>
  </w:style>
  <w:style w:type="character" w:customStyle="1" w:styleId="msoins0">
    <w:name w:val="msoins0"/>
    <w:basedOn w:val="DefaultParagraphFont"/>
    <w:rsid w:val="00320978"/>
  </w:style>
  <w:style w:type="character" w:customStyle="1" w:styleId="Subhead">
    <w:name w:val="Subhead"/>
    <w:uiPriority w:val="99"/>
    <w:rsid w:val="00320978"/>
    <w:rPr>
      <w:b/>
      <w:bCs/>
      <w:u w:val="single"/>
    </w:rPr>
  </w:style>
  <w:style w:type="character" w:customStyle="1" w:styleId="style31">
    <w:name w:val="style31"/>
    <w:uiPriority w:val="99"/>
    <w:rsid w:val="00320978"/>
    <w:rPr>
      <w:rFonts w:ascii="Times New Roman" w:hAnsi="Times New Roman" w:cs="Times New Roman" w:hint="default"/>
      <w:sz w:val="27"/>
      <w:szCs w:val="27"/>
    </w:rPr>
  </w:style>
  <w:style w:type="paragraph" w:customStyle="1" w:styleId="default0">
    <w:name w:val="default"/>
    <w:basedOn w:val="Normal"/>
    <w:rsid w:val="00320978"/>
    <w:pPr>
      <w:autoSpaceDE w:val="0"/>
      <w:autoSpaceDN w:val="0"/>
    </w:pPr>
    <w:rPr>
      <w:color w:val="000000"/>
      <w:szCs w:val="24"/>
    </w:rPr>
  </w:style>
  <w:style w:type="paragraph" w:customStyle="1" w:styleId="OptimalNormal">
    <w:name w:val="Optimal Normal"/>
    <w:basedOn w:val="Normal"/>
    <w:link w:val="OptimalNormalChar"/>
    <w:rsid w:val="00320978"/>
    <w:pPr>
      <w:spacing w:after="220"/>
    </w:pPr>
    <w:rPr>
      <w:rFonts w:eastAsia="SimSun"/>
      <w:szCs w:val="24"/>
      <w:lang w:eastAsia="zh-CN"/>
    </w:rPr>
  </w:style>
  <w:style w:type="character" w:customStyle="1" w:styleId="OptimalNormalChar">
    <w:name w:val="Optimal Normal Char"/>
    <w:link w:val="OptimalNormal"/>
    <w:locked/>
    <w:rsid w:val="00320978"/>
    <w:rPr>
      <w:rFonts w:eastAsia="SimSun"/>
      <w:sz w:val="24"/>
      <w:szCs w:val="24"/>
      <w:lang w:eastAsia="zh-CN"/>
    </w:rPr>
  </w:style>
  <w:style w:type="character" w:customStyle="1" w:styleId="ptext-1">
    <w:name w:val="ptext-1"/>
    <w:rsid w:val="003E1C66"/>
    <w:rPr>
      <w:b w:val="0"/>
      <w:bCs w:val="0"/>
    </w:rPr>
  </w:style>
  <w:style w:type="character" w:customStyle="1" w:styleId="ptext-2">
    <w:name w:val="ptext-2"/>
    <w:rsid w:val="003E1C66"/>
    <w:rPr>
      <w:b w:val="0"/>
      <w:bCs w:val="0"/>
    </w:rPr>
  </w:style>
  <w:style w:type="character" w:customStyle="1" w:styleId="enumbell">
    <w:name w:val="enumbell"/>
    <w:rsid w:val="003E1C66"/>
    <w:rPr>
      <w:b/>
      <w:bCs/>
    </w:rPr>
  </w:style>
  <w:style w:type="paragraph" w:customStyle="1" w:styleId="outline100">
    <w:name w:val="outline100"/>
    <w:basedOn w:val="Normal"/>
    <w:rsid w:val="003E1C66"/>
    <w:pPr>
      <w:spacing w:after="240"/>
      <w:ind w:left="1368" w:hanging="461"/>
    </w:pPr>
    <w:rPr>
      <w:szCs w:val="24"/>
    </w:rPr>
  </w:style>
  <w:style w:type="paragraph" w:customStyle="1" w:styleId="outline1nonum">
    <w:name w:val="outline1nonum"/>
    <w:basedOn w:val="Normal"/>
    <w:rsid w:val="003E1C66"/>
    <w:pPr>
      <w:spacing w:after="240"/>
      <w:ind w:left="1368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rsid w:val="00051FE3"/>
    <w:pPr>
      <w:spacing w:after="24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1FE3"/>
  </w:style>
  <w:style w:type="paragraph" w:styleId="EnvelopeReturn">
    <w:name w:val="envelope return"/>
    <w:basedOn w:val="Normal"/>
    <w:uiPriority w:val="99"/>
    <w:rsid w:val="00051FE3"/>
    <w:pPr>
      <w:spacing w:after="240"/>
    </w:pPr>
    <w:rPr>
      <w:rFonts w:cs="Arial"/>
      <w:szCs w:val="24"/>
    </w:rPr>
  </w:style>
  <w:style w:type="character" w:customStyle="1" w:styleId="headerslevel11">
    <w:name w:val="headerslevel11"/>
    <w:uiPriority w:val="99"/>
    <w:rsid w:val="00051FE3"/>
    <w:rPr>
      <w:rFonts w:ascii="Verdana" w:hAnsi="Verdana" w:cs="Times New Roman"/>
      <w:b/>
      <w:bCs/>
      <w:color w:val="333333"/>
      <w:sz w:val="24"/>
      <w:szCs w:val="24"/>
    </w:rPr>
  </w:style>
  <w:style w:type="character" w:customStyle="1" w:styleId="contenttext1">
    <w:name w:val="contenttext1"/>
    <w:uiPriority w:val="99"/>
    <w:rsid w:val="00051FE3"/>
    <w:rPr>
      <w:rFonts w:ascii="Verdana" w:hAnsi="Verdana" w:cs="Times New Roman"/>
      <w:color w:val="444444"/>
      <w:sz w:val="20"/>
      <w:szCs w:val="20"/>
    </w:rPr>
  </w:style>
  <w:style w:type="paragraph" w:customStyle="1" w:styleId="NewTimesRoman">
    <w:name w:val="New Times Roman"/>
    <w:basedOn w:val="Normal"/>
    <w:uiPriority w:val="99"/>
    <w:rsid w:val="00051FE3"/>
    <w:pPr>
      <w:autoSpaceDE w:val="0"/>
      <w:autoSpaceDN w:val="0"/>
      <w:adjustRightInd w:val="0"/>
    </w:pPr>
    <w:rPr>
      <w:rFonts w:ascii="Univers-Light" w:hAnsi="Univers-Light" w:cs="Univers-Light"/>
      <w:szCs w:val="24"/>
    </w:rPr>
  </w:style>
  <w:style w:type="character" w:customStyle="1" w:styleId="a1">
    <w:name w:val="a1"/>
    <w:uiPriority w:val="99"/>
    <w:rsid w:val="00051FE3"/>
    <w:rPr>
      <w:rFonts w:cs="Times New Roman"/>
      <w:color w:val="008000"/>
    </w:rPr>
  </w:style>
  <w:style w:type="character" w:customStyle="1" w:styleId="A10">
    <w:name w:val="A1"/>
    <w:rsid w:val="00051FE3"/>
    <w:rPr>
      <w:color w:val="221E1F"/>
      <w:sz w:val="20"/>
    </w:rPr>
  </w:style>
  <w:style w:type="paragraph" w:customStyle="1" w:styleId="Pa2">
    <w:name w:val="Pa2"/>
    <w:basedOn w:val="Normal"/>
    <w:next w:val="Normal"/>
    <w:rsid w:val="00051FE3"/>
    <w:pPr>
      <w:widowControl w:val="0"/>
      <w:autoSpaceDE w:val="0"/>
      <w:autoSpaceDN w:val="0"/>
      <w:adjustRightInd w:val="0"/>
      <w:spacing w:line="241" w:lineRule="atLeast"/>
    </w:pPr>
    <w:rPr>
      <w:rFonts w:ascii="Humnst777 BT" w:hAnsi="Humnst777 BT"/>
      <w:szCs w:val="24"/>
    </w:rPr>
  </w:style>
  <w:style w:type="character" w:customStyle="1" w:styleId="Hypertext">
    <w:name w:val="Hypertext"/>
    <w:rsid w:val="00B62F1E"/>
    <w:rPr>
      <w:color w:val="0000FF"/>
      <w:u w:val="single"/>
    </w:rPr>
  </w:style>
  <w:style w:type="paragraph" w:customStyle="1" w:styleId="pa10">
    <w:name w:val="pa10"/>
    <w:basedOn w:val="Normal"/>
    <w:rsid w:val="008738CC"/>
    <w:pPr>
      <w:autoSpaceDE w:val="0"/>
      <w:autoSpaceDN w:val="0"/>
    </w:pPr>
    <w:rPr>
      <w:rFonts w:ascii="ITC Franklin Gothic Std Bk Cd" w:hAnsi="ITC Franklin Gothic Std Bk Cd"/>
      <w:szCs w:val="24"/>
    </w:rPr>
  </w:style>
  <w:style w:type="character" w:customStyle="1" w:styleId="object2">
    <w:name w:val="object2"/>
    <w:rsid w:val="00757035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rsid w:val="00757035"/>
    <w:rPr>
      <w:strike w:val="0"/>
      <w:dstrike w:val="0"/>
      <w:color w:val="00008B"/>
      <w:u w:val="none"/>
      <w:effect w:val="none"/>
    </w:rPr>
  </w:style>
  <w:style w:type="paragraph" w:styleId="Revision">
    <w:name w:val="Revision"/>
    <w:hidden/>
    <w:uiPriority w:val="99"/>
    <w:semiHidden/>
    <w:rsid w:val="000217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ayes.Brown@fns.usda.gov" TargetMode="External"/><Relationship Id="rId21" Type="http://schemas.openxmlformats.org/officeDocument/2006/relationships/hyperlink" Target="http://www.oig.tva.gov" TargetMode="External"/><Relationship Id="rId42" Type="http://schemas.openxmlformats.org/officeDocument/2006/relationships/hyperlink" Target="mailto:Burns.Lawrence@dol.gov" TargetMode="External"/><Relationship Id="rId47" Type="http://schemas.openxmlformats.org/officeDocument/2006/relationships/hyperlink" Target="mailto:Regalado.Juan@dol.gov" TargetMode="External"/><Relationship Id="rId63" Type="http://schemas.openxmlformats.org/officeDocument/2006/relationships/hyperlink" Target="mailto:monique.chism@ed.gov" TargetMode="External"/><Relationship Id="rId68" Type="http://schemas.openxmlformats.org/officeDocument/2006/relationships/hyperlink" Target="mailto:Shelley.gordon@hrsa.hhs.gov" TargetMode="External"/><Relationship Id="rId84" Type="http://schemas.openxmlformats.org/officeDocument/2006/relationships/hyperlink" Target="mailto:Marsha.werner@acf.hhs.gov" TargetMode="External"/><Relationship Id="rId89" Type="http://schemas.openxmlformats.org/officeDocument/2006/relationships/hyperlink" Target="mailto:Brenda.Cox@hhs.go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avid.johnson@hhs.gov" TargetMode="External"/><Relationship Id="rId92" Type="http://schemas.openxmlformats.org/officeDocument/2006/relationships/hyperlink" Target="mailto:Ellen.Volpe@hrsa.hh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ig.dol.gov" TargetMode="External"/><Relationship Id="rId29" Type="http://schemas.openxmlformats.org/officeDocument/2006/relationships/hyperlink" Target="mailto:Lynn.Rogers@fns.usda.gov" TargetMode="External"/><Relationship Id="rId11" Type="http://schemas.openxmlformats.org/officeDocument/2006/relationships/hyperlink" Target="mailto:OIGNon-FederalAudit@ed.gov" TargetMode="External"/><Relationship Id="rId24" Type="http://schemas.openxmlformats.org/officeDocument/2006/relationships/hyperlink" Target="mailto:Jeff.cohen@fns.usda.gov" TargetMode="External"/><Relationship Id="rId32" Type="http://schemas.openxmlformats.org/officeDocument/2006/relationships/hyperlink" Target="mailto:john.dunsmuir@wdc.usda.gov" TargetMode="External"/><Relationship Id="rId37" Type="http://schemas.openxmlformats.org/officeDocument/2006/relationships/hyperlink" Target="mailto:don_morgan@fws.gov" TargetMode="External"/><Relationship Id="rId40" Type="http://schemas.openxmlformats.org/officeDocument/2006/relationships/hyperlink" Target="mailto:penny_bartnicki@fws.gov" TargetMode="External"/><Relationship Id="rId45" Type="http://schemas.openxmlformats.org/officeDocument/2006/relationships/hyperlink" Target="mailto:Baker.Julie.S@dol.gov" TargetMode="External"/><Relationship Id="rId53" Type="http://schemas.openxmlformats.org/officeDocument/2006/relationships/hyperlink" Target="mailto:rubin.howarde@epa.gov" TargetMode="External"/><Relationship Id="rId58" Type="http://schemas.openxmlformats.org/officeDocument/2006/relationships/hyperlink" Target="mailto:ken.waters@ed.gov" TargetMode="External"/><Relationship Id="rId66" Type="http://schemas.openxmlformats.org/officeDocument/2006/relationships/hyperlink" Target="mailto:Linda.greenberg@acf.hhs.gov" TargetMode="External"/><Relationship Id="rId74" Type="http://schemas.openxmlformats.org/officeDocument/2006/relationships/hyperlink" Target="mailto:Anne.Bergan@acf.hhs.gov" TargetMode="External"/><Relationship Id="rId79" Type="http://schemas.openxmlformats.org/officeDocument/2006/relationships/hyperlink" Target="mailto:joann.simmons@acf.hhs.gov" TargetMode="External"/><Relationship Id="rId87" Type="http://schemas.openxmlformats.org/officeDocument/2006/relationships/hyperlink" Target="mailto:Richard.Stern@oig.hhs.gov" TargetMode="External"/><Relationship Id="rId102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mailto:patricia.johnson@ed.gov" TargetMode="External"/><Relationship Id="rId82" Type="http://schemas.openxmlformats.org/officeDocument/2006/relationships/hyperlink" Target="mailto:Tina.chang@acf.hhs.gov" TargetMode="External"/><Relationship Id="rId90" Type="http://schemas.openxmlformats.org/officeDocument/2006/relationships/hyperlink" Target="mailto:Shelley.Gordon@hrsa.hhs.gov" TargetMode="External"/><Relationship Id="rId95" Type="http://schemas.openxmlformats.org/officeDocument/2006/relationships/hyperlink" Target="mailto:Franki.Coons@fema.gov" TargetMode="External"/><Relationship Id="rId19" Type="http://schemas.openxmlformats.org/officeDocument/2006/relationships/hyperlink" Target="http://www.epa.gov/oigearth" TargetMode="External"/><Relationship Id="rId14" Type="http://schemas.openxmlformats.org/officeDocument/2006/relationships/hyperlink" Target="http://www.hud.gov/oig/oig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mailto:Lynn.Rogers@fns.usda.gov" TargetMode="External"/><Relationship Id="rId30" Type="http://schemas.openxmlformats.org/officeDocument/2006/relationships/hyperlink" Target="mailto:Jon.Garcia@fns.usda.gov" TargetMode="External"/><Relationship Id="rId35" Type="http://schemas.openxmlformats.org/officeDocument/2006/relationships/hyperlink" Target="mailto:KMillius@eda.gov" TargetMode="External"/><Relationship Id="rId43" Type="http://schemas.openxmlformats.org/officeDocument/2006/relationships/hyperlink" Target="mailto:Ekwo.Emmanuel.M@dol.gov" TargetMode="External"/><Relationship Id="rId48" Type="http://schemas.openxmlformats.org/officeDocument/2006/relationships/hyperlink" Target="mailto:ellen.shields@dot.gov" TargetMode="External"/><Relationship Id="rId56" Type="http://schemas.openxmlformats.org/officeDocument/2006/relationships/hyperlink" Target="mailto:todd.stephenson@ed.gov" TargetMode="External"/><Relationship Id="rId64" Type="http://schemas.openxmlformats.org/officeDocument/2006/relationships/hyperlink" Target="mailto:james.butler@ed.gov" TargetMode="External"/><Relationship Id="rId69" Type="http://schemas.openxmlformats.org/officeDocument/2006/relationships/hyperlink" Target="mailto:Benjamin.Smith@ihs.gov" TargetMode="External"/><Relationship Id="rId77" Type="http://schemas.openxmlformats.org/officeDocument/2006/relationships/hyperlink" Target="mailto:Monique.Jackson@acf.hhs.gov" TargetMode="External"/><Relationship Id="rId100" Type="http://schemas.openxmlformats.org/officeDocument/2006/relationships/header" Target="header3.xml"/><Relationship Id="rId105" Type="http://schemas.openxmlformats.org/officeDocument/2006/relationships/fontTable" Target="fontTable.xml"/><Relationship Id="rId8" Type="http://schemas.openxmlformats.org/officeDocument/2006/relationships/hyperlink" Target="mailto:Marbie.Baugh@oig.usda.gov" TargetMode="External"/><Relationship Id="rId51" Type="http://schemas.openxmlformats.org/officeDocument/2006/relationships/hyperlink" Target="mailto:emanza@neh.gov" TargetMode="External"/><Relationship Id="rId72" Type="http://schemas.openxmlformats.org/officeDocument/2006/relationships/hyperlink" Target="mailto:Curtis.bryant@cdc.hhs.gov" TargetMode="External"/><Relationship Id="rId80" Type="http://schemas.openxmlformats.org/officeDocument/2006/relationships/hyperlink" Target="mailto:Seth.hassett@acf.hhs.gov" TargetMode="External"/><Relationship Id="rId85" Type="http://schemas.openxmlformats.org/officeDocument/2006/relationships/hyperlink" Target="mailto:Michael.Yesenko@hhs.gov" TargetMode="External"/><Relationship Id="rId93" Type="http://schemas.openxmlformats.org/officeDocument/2006/relationships/hyperlink" Target="mailto:Lynn.M.Bernstein@ssa.gov" TargetMode="External"/><Relationship Id="rId98" Type="http://schemas.openxmlformats.org/officeDocument/2006/relationships/hyperlink" Target="mailto:Gail.Lipton@hrsa.hhs.gov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g.energy.gov" TargetMode="External"/><Relationship Id="rId17" Type="http://schemas.openxmlformats.org/officeDocument/2006/relationships/hyperlink" Target="http://www.info.usaid.gov" TargetMode="External"/><Relationship Id="rId25" Type="http://schemas.openxmlformats.org/officeDocument/2006/relationships/hyperlink" Target="mailto:Jon.Garcia@fns.usda.gov" TargetMode="External"/><Relationship Id="rId33" Type="http://schemas.openxmlformats.org/officeDocument/2006/relationships/hyperlink" Target="mailto:MKearse@eda.gov" TargetMode="External"/><Relationship Id="rId38" Type="http://schemas.openxmlformats.org/officeDocument/2006/relationships/hyperlink" Target="mailto:sarah_mott@fws.gov" TargetMode="External"/><Relationship Id="rId46" Type="http://schemas.openxmlformats.org/officeDocument/2006/relationships/hyperlink" Target="mailto:Burns.Lawrence@dol.gov" TargetMode="External"/><Relationship Id="rId59" Type="http://schemas.openxmlformats.org/officeDocument/2006/relationships/hyperlink" Target="mailto:sharon.miller@ed.gov" TargetMode="External"/><Relationship Id="rId67" Type="http://schemas.openxmlformats.org/officeDocument/2006/relationships/hyperlink" Target="mailto:TrexlerL@od.nih.gov" TargetMode="External"/><Relationship Id="rId103" Type="http://schemas.openxmlformats.org/officeDocument/2006/relationships/header" Target="header4.xml"/><Relationship Id="rId20" Type="http://schemas.openxmlformats.org/officeDocument/2006/relationships/hyperlink" Target="mailto:oig@neh.gov" TargetMode="External"/><Relationship Id="rId41" Type="http://schemas.openxmlformats.org/officeDocument/2006/relationships/hyperlink" Target="mailto:askCopsRC@usdoj.gov" TargetMode="External"/><Relationship Id="rId54" Type="http://schemas.openxmlformats.org/officeDocument/2006/relationships/hyperlink" Target="mailto:Tara.Fuller@hq.doe.gov" TargetMode="External"/><Relationship Id="rId62" Type="http://schemas.openxmlformats.org/officeDocument/2006/relationships/hyperlink" Target="mailto:carol.odonnell@ed.gov" TargetMode="External"/><Relationship Id="rId70" Type="http://schemas.openxmlformats.org/officeDocument/2006/relationships/hyperlink" Target="mailto:Susan.moskosky@hhs.gov" TargetMode="External"/><Relationship Id="rId75" Type="http://schemas.openxmlformats.org/officeDocument/2006/relationships/hyperlink" Target="mailto:Susan.Lumsden@cms.hhs.gov" TargetMode="External"/><Relationship Id="rId83" Type="http://schemas.openxmlformats.org/officeDocument/2006/relationships/hyperlink" Target="mailto:William.meltzer@acf.hhs.gov" TargetMode="External"/><Relationship Id="rId88" Type="http://schemas.openxmlformats.org/officeDocument/2006/relationships/hyperlink" Target="mailto:Stuart.Goldstein@cms.hhs.gov" TargetMode="External"/><Relationship Id="rId91" Type="http://schemas.openxmlformats.org/officeDocument/2006/relationships/hyperlink" Target="mailto:Lisa.Stallworth@samhsa.hhs.gov" TargetMode="External"/><Relationship Id="rId96" Type="http://schemas.openxmlformats.org/officeDocument/2006/relationships/hyperlink" Target="mailto:Paul.Belkin@fema.dhs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eid.Melvin@oig.dol.gov" TargetMode="External"/><Relationship Id="rId23" Type="http://schemas.openxmlformats.org/officeDocument/2006/relationships/footer" Target="footer1.xml"/><Relationship Id="rId28" Type="http://schemas.openxmlformats.org/officeDocument/2006/relationships/hyperlink" Target="mailto:Jon.Garcia@fns.usda.gov" TargetMode="External"/><Relationship Id="rId36" Type="http://schemas.openxmlformats.org/officeDocument/2006/relationships/hyperlink" Target="mailto:thomas_mccoy@fws.gov" TargetMode="External"/><Relationship Id="rId49" Type="http://schemas.openxmlformats.org/officeDocument/2006/relationships/hyperlink" Target="mailto:pamela.w.lynch@dot.gov" TargetMode="External"/><Relationship Id="rId57" Type="http://schemas.openxmlformats.org/officeDocument/2006/relationships/hyperlink" Target="mailto:lisa.gillette@ed.gov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OIGNon-FederalAudit@ed.gov" TargetMode="External"/><Relationship Id="rId31" Type="http://schemas.openxmlformats.org/officeDocument/2006/relationships/hyperlink" Target="mailto:john.dunsmuir@wdc.usda.gov" TargetMode="External"/><Relationship Id="rId44" Type="http://schemas.openxmlformats.org/officeDocument/2006/relationships/hyperlink" Target="mailto:Pirtle.Jennifer@dol.gov" TargetMode="External"/><Relationship Id="rId52" Type="http://schemas.openxmlformats.org/officeDocument/2006/relationships/hyperlink" Target="mailto:gallo.vince@epa.gov" TargetMode="External"/><Relationship Id="rId60" Type="http://schemas.openxmlformats.org/officeDocument/2006/relationships/hyperlink" Target="mailto:supreet.anand@ed.gov" TargetMode="External"/><Relationship Id="rId65" Type="http://schemas.openxmlformats.org/officeDocument/2006/relationships/hyperlink" Target="mailto:William.meltzer@acf.hhs.gov" TargetMode="External"/><Relationship Id="rId73" Type="http://schemas.openxmlformats.org/officeDocument/2006/relationships/hyperlink" Target="mailto:Cynthia.Phillips@hrsa.hhs.gov" TargetMode="External"/><Relationship Id="rId78" Type="http://schemas.openxmlformats.org/officeDocument/2006/relationships/hyperlink" Target="mailto:Yvette.Riddick@acf.hhs.gov" TargetMode="External"/><Relationship Id="rId81" Type="http://schemas.openxmlformats.org/officeDocument/2006/relationships/hyperlink" Target="mailto:Andrew.williams@acf.hhs.gov" TargetMode="External"/><Relationship Id="rId86" Type="http://schemas.openxmlformats.org/officeDocument/2006/relationships/hyperlink" Target="mailto:Kemuel.johnson@cms.hhs.gov" TargetMode="External"/><Relationship Id="rId94" Type="http://schemas.openxmlformats.org/officeDocument/2006/relationships/hyperlink" Target="mailto:Cliff.Brown@fema.gov" TargetMode="External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OIGNon-FederalAudit@ed.gov" TargetMode="External"/><Relationship Id="rId13" Type="http://schemas.openxmlformats.org/officeDocument/2006/relationships/hyperlink" Target="http://www.oig.hhs.gov" TargetMode="External"/><Relationship Id="rId18" Type="http://schemas.openxmlformats.org/officeDocument/2006/relationships/hyperlink" Target="mailto:s.axenfeld@cncsoig.gov" TargetMode="External"/><Relationship Id="rId39" Type="http://schemas.openxmlformats.org/officeDocument/2006/relationships/hyperlink" Target="mailto:colleen_holland@fws.gov" TargetMode="External"/><Relationship Id="rId34" Type="http://schemas.openxmlformats.org/officeDocument/2006/relationships/hyperlink" Target="mailto:PSaputo@eda.gov" TargetMode="External"/><Relationship Id="rId50" Type="http://schemas.openxmlformats.org/officeDocument/2006/relationships/hyperlink" Target="mailto:kimberly.sledge@dot.gov" TargetMode="External"/><Relationship Id="rId55" Type="http://schemas.openxmlformats.org/officeDocument/2006/relationships/hyperlink" Target="mailto:mike.dean@ed.gov" TargetMode="External"/><Relationship Id="rId76" Type="http://schemas.openxmlformats.org/officeDocument/2006/relationships/hyperlink" Target="mailto:Tina.chang@acf.hhs.gov" TargetMode="External"/><Relationship Id="rId97" Type="http://schemas.openxmlformats.org/officeDocument/2006/relationships/hyperlink" Target="mailto:deborah.godden@ed.gov" TargetMode="External"/><Relationship Id="rId10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FA02-0632-4E4F-9645-4D3A45AC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22</Pages>
  <Words>4330</Words>
  <Characters>24685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CIRCULAR A-133</vt:lpstr>
    </vt:vector>
  </TitlesOfParts>
  <Company>LMI</Company>
  <LinksUpToDate>false</LinksUpToDate>
  <CharactersWithSpaces>28958</CharactersWithSpaces>
  <SharedDoc>false</SharedDoc>
  <HLinks>
    <vt:vector size="426" baseType="variant">
      <vt:variant>
        <vt:i4>2949198</vt:i4>
      </vt:variant>
      <vt:variant>
        <vt:i4>210</vt:i4>
      </vt:variant>
      <vt:variant>
        <vt:i4>0</vt:i4>
      </vt:variant>
      <vt:variant>
        <vt:i4>5</vt:i4>
      </vt:variant>
      <vt:variant>
        <vt:lpwstr>mailto:deborah.godden@ed.gov</vt:lpwstr>
      </vt:variant>
      <vt:variant>
        <vt:lpwstr/>
      </vt:variant>
      <vt:variant>
        <vt:i4>5111850</vt:i4>
      </vt:variant>
      <vt:variant>
        <vt:i4>207</vt:i4>
      </vt:variant>
      <vt:variant>
        <vt:i4>0</vt:i4>
      </vt:variant>
      <vt:variant>
        <vt:i4>5</vt:i4>
      </vt:variant>
      <vt:variant>
        <vt:lpwstr>mailto:Peggy.Mitzenmacher@fema.gov</vt:lpwstr>
      </vt:variant>
      <vt:variant>
        <vt:lpwstr/>
      </vt:variant>
      <vt:variant>
        <vt:i4>5308462</vt:i4>
      </vt:variant>
      <vt:variant>
        <vt:i4>204</vt:i4>
      </vt:variant>
      <vt:variant>
        <vt:i4>0</vt:i4>
      </vt:variant>
      <vt:variant>
        <vt:i4>5</vt:i4>
      </vt:variant>
      <vt:variant>
        <vt:lpwstr>mailto:Randy.Windham@fema.gov</vt:lpwstr>
      </vt:variant>
      <vt:variant>
        <vt:lpwstr/>
      </vt:variant>
      <vt:variant>
        <vt:i4>6357059</vt:i4>
      </vt:variant>
      <vt:variant>
        <vt:i4>201</vt:i4>
      </vt:variant>
      <vt:variant>
        <vt:i4>0</vt:i4>
      </vt:variant>
      <vt:variant>
        <vt:i4>5</vt:i4>
      </vt:variant>
      <vt:variant>
        <vt:lpwstr>Craig.Anderson2@fema.dhs.gov</vt:lpwstr>
      </vt:variant>
      <vt:variant>
        <vt:lpwstr/>
      </vt:variant>
      <vt:variant>
        <vt:i4>7602186</vt:i4>
      </vt:variant>
      <vt:variant>
        <vt:i4>198</vt:i4>
      </vt:variant>
      <vt:variant>
        <vt:i4>0</vt:i4>
      </vt:variant>
      <vt:variant>
        <vt:i4>5</vt:i4>
      </vt:variant>
      <vt:variant>
        <vt:lpwstr>mailto:Franki.Coons@fema.gov</vt:lpwstr>
      </vt:variant>
      <vt:variant>
        <vt:lpwstr/>
      </vt:variant>
      <vt:variant>
        <vt:i4>2555976</vt:i4>
      </vt:variant>
      <vt:variant>
        <vt:i4>195</vt:i4>
      </vt:variant>
      <vt:variant>
        <vt:i4>0</vt:i4>
      </vt:variant>
      <vt:variant>
        <vt:i4>5</vt:i4>
      </vt:variant>
      <vt:variant>
        <vt:lpwstr>mailto:Cliff.Brown@fema.gov</vt:lpwstr>
      </vt:variant>
      <vt:variant>
        <vt:lpwstr/>
      </vt:variant>
      <vt:variant>
        <vt:i4>262189</vt:i4>
      </vt:variant>
      <vt:variant>
        <vt:i4>192</vt:i4>
      </vt:variant>
      <vt:variant>
        <vt:i4>0</vt:i4>
      </vt:variant>
      <vt:variant>
        <vt:i4>5</vt:i4>
      </vt:variant>
      <vt:variant>
        <vt:lpwstr>mailto:Lynn.M.Bernstein@ssa.gov</vt:lpwstr>
      </vt:variant>
      <vt:variant>
        <vt:lpwstr/>
      </vt:variant>
      <vt:variant>
        <vt:i4>393279</vt:i4>
      </vt:variant>
      <vt:variant>
        <vt:i4>189</vt:i4>
      </vt:variant>
      <vt:variant>
        <vt:i4>0</vt:i4>
      </vt:variant>
      <vt:variant>
        <vt:i4>5</vt:i4>
      </vt:variant>
      <vt:variant>
        <vt:lpwstr>mailto:Cynthia.whitt@cdc.hhs.gov</vt:lpwstr>
      </vt:variant>
      <vt:variant>
        <vt:lpwstr/>
      </vt:variant>
      <vt:variant>
        <vt:i4>655423</vt:i4>
      </vt:variant>
      <vt:variant>
        <vt:i4>186</vt:i4>
      </vt:variant>
      <vt:variant>
        <vt:i4>0</vt:i4>
      </vt:variant>
      <vt:variant>
        <vt:i4>5</vt:i4>
      </vt:variant>
      <vt:variant>
        <vt:lpwstr>mailto:Monique.miles@acf.hhs.gov</vt:lpwstr>
      </vt:variant>
      <vt:variant>
        <vt:lpwstr/>
      </vt:variant>
      <vt:variant>
        <vt:i4>6160508</vt:i4>
      </vt:variant>
      <vt:variant>
        <vt:i4>183</vt:i4>
      </vt:variant>
      <vt:variant>
        <vt:i4>0</vt:i4>
      </vt:variant>
      <vt:variant>
        <vt:i4>5</vt:i4>
      </vt:variant>
      <vt:variant>
        <vt:lpwstr>mailto:jbuerlein@hrsa.gov</vt:lpwstr>
      </vt:variant>
      <vt:variant>
        <vt:lpwstr/>
      </vt:variant>
      <vt:variant>
        <vt:i4>393279</vt:i4>
      </vt:variant>
      <vt:variant>
        <vt:i4>180</vt:i4>
      </vt:variant>
      <vt:variant>
        <vt:i4>0</vt:i4>
      </vt:variant>
      <vt:variant>
        <vt:i4>5</vt:i4>
      </vt:variant>
      <vt:variant>
        <vt:lpwstr>mailto:Cynthia.whitt@cdc.hhs.gov</vt:lpwstr>
      </vt:variant>
      <vt:variant>
        <vt:lpwstr/>
      </vt:variant>
      <vt:variant>
        <vt:i4>8323074</vt:i4>
      </vt:variant>
      <vt:variant>
        <vt:i4>177</vt:i4>
      </vt:variant>
      <vt:variant>
        <vt:i4>0</vt:i4>
      </vt:variant>
      <vt:variant>
        <vt:i4>5</vt:i4>
      </vt:variant>
      <vt:variant>
        <vt:lpwstr>mailto:Susan.moskosky@hhs.gov</vt:lpwstr>
      </vt:variant>
      <vt:variant>
        <vt:lpwstr/>
      </vt:variant>
      <vt:variant>
        <vt:i4>5242927</vt:i4>
      </vt:variant>
      <vt:variant>
        <vt:i4>174</vt:i4>
      </vt:variant>
      <vt:variant>
        <vt:i4>0</vt:i4>
      </vt:variant>
      <vt:variant>
        <vt:i4>5</vt:i4>
      </vt:variant>
      <vt:variant>
        <vt:lpwstr>mailto:james.butler@ed.gov</vt:lpwstr>
      </vt:variant>
      <vt:variant>
        <vt:lpwstr/>
      </vt:variant>
      <vt:variant>
        <vt:i4>983145</vt:i4>
      </vt:variant>
      <vt:variant>
        <vt:i4>171</vt:i4>
      </vt:variant>
      <vt:variant>
        <vt:i4>0</vt:i4>
      </vt:variant>
      <vt:variant>
        <vt:i4>5</vt:i4>
      </vt:variant>
      <vt:variant>
        <vt:lpwstr>mailto:carlas.mccauley@ed.gov</vt:lpwstr>
      </vt:variant>
      <vt:variant>
        <vt:lpwstr/>
      </vt:variant>
      <vt:variant>
        <vt:i4>5242927</vt:i4>
      </vt:variant>
      <vt:variant>
        <vt:i4>168</vt:i4>
      </vt:variant>
      <vt:variant>
        <vt:i4>0</vt:i4>
      </vt:variant>
      <vt:variant>
        <vt:i4>5</vt:i4>
      </vt:variant>
      <vt:variant>
        <vt:lpwstr>mailto:james.butler@ed.gov</vt:lpwstr>
      </vt:variant>
      <vt:variant>
        <vt:lpwstr/>
      </vt:variant>
      <vt:variant>
        <vt:i4>1245280</vt:i4>
      </vt:variant>
      <vt:variant>
        <vt:i4>165</vt:i4>
      </vt:variant>
      <vt:variant>
        <vt:i4>0</vt:i4>
      </vt:variant>
      <vt:variant>
        <vt:i4>5</vt:i4>
      </vt:variant>
      <vt:variant>
        <vt:lpwstr>mailto:patricia.johnson@ed.gov</vt:lpwstr>
      </vt:variant>
      <vt:variant>
        <vt:lpwstr/>
      </vt:variant>
      <vt:variant>
        <vt:i4>3145797</vt:i4>
      </vt:variant>
      <vt:variant>
        <vt:i4>162</vt:i4>
      </vt:variant>
      <vt:variant>
        <vt:i4>0</vt:i4>
      </vt:variant>
      <vt:variant>
        <vt:i4>5</vt:i4>
      </vt:variant>
      <vt:variant>
        <vt:lpwstr>mailto:supreet.anand@ed.gov</vt:lpwstr>
      </vt:variant>
      <vt:variant>
        <vt:lpwstr/>
      </vt:variant>
      <vt:variant>
        <vt:i4>8060952</vt:i4>
      </vt:variant>
      <vt:variant>
        <vt:i4>159</vt:i4>
      </vt:variant>
      <vt:variant>
        <vt:i4>0</vt:i4>
      </vt:variant>
      <vt:variant>
        <vt:i4>5</vt:i4>
      </vt:variant>
      <vt:variant>
        <vt:lpwstr>mailto:enid.marshall@ed.gov</vt:lpwstr>
      </vt:variant>
      <vt:variant>
        <vt:lpwstr/>
      </vt:variant>
      <vt:variant>
        <vt:i4>5046322</vt:i4>
      </vt:variant>
      <vt:variant>
        <vt:i4>156</vt:i4>
      </vt:variant>
      <vt:variant>
        <vt:i4>0</vt:i4>
      </vt:variant>
      <vt:variant>
        <vt:i4>5</vt:i4>
      </vt:variant>
      <vt:variant>
        <vt:lpwstr>mailto:jenelle.leonard@ed.gov</vt:lpwstr>
      </vt:variant>
      <vt:variant>
        <vt:lpwstr/>
      </vt:variant>
      <vt:variant>
        <vt:i4>1245299</vt:i4>
      </vt:variant>
      <vt:variant>
        <vt:i4>153</vt:i4>
      </vt:variant>
      <vt:variant>
        <vt:i4>0</vt:i4>
      </vt:variant>
      <vt:variant>
        <vt:i4>5</vt:i4>
      </vt:variant>
      <vt:variant>
        <vt:lpwstr>mailto:sylvia.lyles@ed.gov</vt:lpwstr>
      </vt:variant>
      <vt:variant>
        <vt:lpwstr/>
      </vt:variant>
      <vt:variant>
        <vt:i4>2228296</vt:i4>
      </vt:variant>
      <vt:variant>
        <vt:i4>150</vt:i4>
      </vt:variant>
      <vt:variant>
        <vt:i4>0</vt:i4>
      </vt:variant>
      <vt:variant>
        <vt:i4>5</vt:i4>
      </vt:variant>
      <vt:variant>
        <vt:lpwstr>mailto:scott.pearson@ed.gov</vt:lpwstr>
      </vt:variant>
      <vt:variant>
        <vt:lpwstr/>
      </vt:variant>
      <vt:variant>
        <vt:i4>1704063</vt:i4>
      </vt:variant>
      <vt:variant>
        <vt:i4>147</vt:i4>
      </vt:variant>
      <vt:variant>
        <vt:i4>0</vt:i4>
      </vt:variant>
      <vt:variant>
        <vt:i4>5</vt:i4>
      </vt:variant>
      <vt:variant>
        <vt:lpwstr>mailto:michelle.padilla@ed.gov</vt:lpwstr>
      </vt:variant>
      <vt:variant>
        <vt:lpwstr/>
      </vt:variant>
      <vt:variant>
        <vt:i4>3866689</vt:i4>
      </vt:variant>
      <vt:variant>
        <vt:i4>144</vt:i4>
      </vt:variant>
      <vt:variant>
        <vt:i4>0</vt:i4>
      </vt:variant>
      <vt:variant>
        <vt:i4>5</vt:i4>
      </vt:variant>
      <vt:variant>
        <vt:lpwstr>mailto:deborah.morrow@ed.gov</vt:lpwstr>
      </vt:variant>
      <vt:variant>
        <vt:lpwstr/>
      </vt:variant>
      <vt:variant>
        <vt:i4>4980785</vt:i4>
      </vt:variant>
      <vt:variant>
        <vt:i4>141</vt:i4>
      </vt:variant>
      <vt:variant>
        <vt:i4>0</vt:i4>
      </vt:variant>
      <vt:variant>
        <vt:i4>5</vt:i4>
      </vt:variant>
      <vt:variant>
        <vt:lpwstr>mailto:roseann.eshbach@ed.gov</vt:lpwstr>
      </vt:variant>
      <vt:variant>
        <vt:lpwstr/>
      </vt:variant>
      <vt:variant>
        <vt:i4>6422553</vt:i4>
      </vt:variant>
      <vt:variant>
        <vt:i4>138</vt:i4>
      </vt:variant>
      <vt:variant>
        <vt:i4>0</vt:i4>
      </vt:variant>
      <vt:variant>
        <vt:i4>5</vt:i4>
      </vt:variant>
      <vt:variant>
        <vt:lpwstr>mailto:sharon.miller@ed.gov</vt:lpwstr>
      </vt:variant>
      <vt:variant>
        <vt:lpwstr/>
      </vt:variant>
      <vt:variant>
        <vt:i4>2293842</vt:i4>
      </vt:variant>
      <vt:variant>
        <vt:i4>135</vt:i4>
      </vt:variant>
      <vt:variant>
        <vt:i4>0</vt:i4>
      </vt:variant>
      <vt:variant>
        <vt:i4>5</vt:i4>
      </vt:variant>
      <vt:variant>
        <vt:lpwstr>mailto:ken.waters@ed.gov</vt:lpwstr>
      </vt:variant>
      <vt:variant>
        <vt:lpwstr/>
      </vt:variant>
      <vt:variant>
        <vt:i4>2555984</vt:i4>
      </vt:variant>
      <vt:variant>
        <vt:i4>132</vt:i4>
      </vt:variant>
      <vt:variant>
        <vt:i4>0</vt:i4>
      </vt:variant>
      <vt:variant>
        <vt:i4>5</vt:i4>
      </vt:variant>
      <vt:variant>
        <vt:lpwstr>mailto:jaqueline.edwards@ed.gov</vt:lpwstr>
      </vt:variant>
      <vt:variant>
        <vt:lpwstr/>
      </vt:variant>
      <vt:variant>
        <vt:i4>3080265</vt:i4>
      </vt:variant>
      <vt:variant>
        <vt:i4>129</vt:i4>
      </vt:variant>
      <vt:variant>
        <vt:i4>0</vt:i4>
      </vt:variant>
      <vt:variant>
        <vt:i4>5</vt:i4>
      </vt:variant>
      <vt:variant>
        <vt:lpwstr>mailto:jeffrey.burton@ed.gov</vt:lpwstr>
      </vt:variant>
      <vt:variant>
        <vt:lpwstr/>
      </vt:variant>
      <vt:variant>
        <vt:i4>3866689</vt:i4>
      </vt:variant>
      <vt:variant>
        <vt:i4>126</vt:i4>
      </vt:variant>
      <vt:variant>
        <vt:i4>0</vt:i4>
      </vt:variant>
      <vt:variant>
        <vt:i4>5</vt:i4>
      </vt:variant>
      <vt:variant>
        <vt:lpwstr>mailto:deborah.morrow@ed.gov</vt:lpwstr>
      </vt:variant>
      <vt:variant>
        <vt:lpwstr/>
      </vt:variant>
      <vt:variant>
        <vt:i4>196723</vt:i4>
      </vt:variant>
      <vt:variant>
        <vt:i4>123</vt:i4>
      </vt:variant>
      <vt:variant>
        <vt:i4>0</vt:i4>
      </vt:variant>
      <vt:variant>
        <vt:i4>5</vt:i4>
      </vt:variant>
      <vt:variant>
        <vt:lpwstr>mailto:patricia.meyertholen@ed.gov</vt:lpwstr>
      </vt:variant>
      <vt:variant>
        <vt:lpwstr/>
      </vt:variant>
      <vt:variant>
        <vt:i4>262269</vt:i4>
      </vt:variant>
      <vt:variant>
        <vt:i4>120</vt:i4>
      </vt:variant>
      <vt:variant>
        <vt:i4>0</vt:i4>
      </vt:variant>
      <vt:variant>
        <vt:i4>5</vt:i4>
      </vt:variant>
      <vt:variant>
        <vt:lpwstr>mailto:todd.stephenson@ed.gov</vt:lpwstr>
      </vt:variant>
      <vt:variant>
        <vt:lpwstr/>
      </vt:variant>
      <vt:variant>
        <vt:i4>6619136</vt:i4>
      </vt:variant>
      <vt:variant>
        <vt:i4>117</vt:i4>
      </vt:variant>
      <vt:variant>
        <vt:i4>0</vt:i4>
      </vt:variant>
      <vt:variant>
        <vt:i4>5</vt:i4>
      </vt:variant>
      <vt:variant>
        <vt:lpwstr>mailto:mike.dean@ed.gov</vt:lpwstr>
      </vt:variant>
      <vt:variant>
        <vt:lpwstr/>
      </vt:variant>
      <vt:variant>
        <vt:i4>7864393</vt:i4>
      </vt:variant>
      <vt:variant>
        <vt:i4>114</vt:i4>
      </vt:variant>
      <vt:variant>
        <vt:i4>0</vt:i4>
      </vt:variant>
      <vt:variant>
        <vt:i4>5</vt:i4>
      </vt:variant>
      <vt:variant>
        <vt:lpwstr>mailto:emanza@neh.gov</vt:lpwstr>
      </vt:variant>
      <vt:variant>
        <vt:lpwstr/>
      </vt:variant>
      <vt:variant>
        <vt:i4>2359389</vt:i4>
      </vt:variant>
      <vt:variant>
        <vt:i4>111</vt:i4>
      </vt:variant>
      <vt:variant>
        <vt:i4>0</vt:i4>
      </vt:variant>
      <vt:variant>
        <vt:i4>5</vt:i4>
      </vt:variant>
      <vt:variant>
        <vt:lpwstr>mailto:Campbell.Evangeline@dol.gov</vt:lpwstr>
      </vt:variant>
      <vt:variant>
        <vt:lpwstr/>
      </vt:variant>
      <vt:variant>
        <vt:i4>6160436</vt:i4>
      </vt:variant>
      <vt:variant>
        <vt:i4>108</vt:i4>
      </vt:variant>
      <vt:variant>
        <vt:i4>0</vt:i4>
      </vt:variant>
      <vt:variant>
        <vt:i4>5</vt:i4>
      </vt:variant>
      <vt:variant>
        <vt:lpwstr>mailto:Walker.Alina@dol.gov</vt:lpwstr>
      </vt:variant>
      <vt:variant>
        <vt:lpwstr/>
      </vt:variant>
      <vt:variant>
        <vt:i4>3211357</vt:i4>
      </vt:variant>
      <vt:variant>
        <vt:i4>105</vt:i4>
      </vt:variant>
      <vt:variant>
        <vt:i4>0</vt:i4>
      </vt:variant>
      <vt:variant>
        <vt:i4>5</vt:i4>
      </vt:variant>
      <vt:variant>
        <vt:lpwstr>mailto:Youngblood.LaSharn@dol.gov</vt:lpwstr>
      </vt:variant>
      <vt:variant>
        <vt:lpwstr/>
      </vt:variant>
      <vt:variant>
        <vt:i4>589926</vt:i4>
      </vt:variant>
      <vt:variant>
        <vt:i4>102</vt:i4>
      </vt:variant>
      <vt:variant>
        <vt:i4>0</vt:i4>
      </vt:variant>
      <vt:variant>
        <vt:i4>5</vt:i4>
      </vt:variant>
      <vt:variant>
        <vt:lpwstr>mailto:Fernkas.Robin@dol.gov</vt:lpwstr>
      </vt:variant>
      <vt:variant>
        <vt:lpwstr/>
      </vt:variant>
      <vt:variant>
        <vt:i4>7995413</vt:i4>
      </vt:variant>
      <vt:variant>
        <vt:i4>99</vt:i4>
      </vt:variant>
      <vt:variant>
        <vt:i4>0</vt:i4>
      </vt:variant>
      <vt:variant>
        <vt:i4>5</vt:i4>
      </vt:variant>
      <vt:variant>
        <vt:lpwstr>mailto:Russell.Frankie@dol.gov</vt:lpwstr>
      </vt:variant>
      <vt:variant>
        <vt:lpwstr/>
      </vt:variant>
      <vt:variant>
        <vt:i4>7143429</vt:i4>
      </vt:variant>
      <vt:variant>
        <vt:i4>96</vt:i4>
      </vt:variant>
      <vt:variant>
        <vt:i4>0</vt:i4>
      </vt:variant>
      <vt:variant>
        <vt:i4>5</vt:i4>
      </vt:variant>
      <vt:variant>
        <vt:lpwstr>mailto:Hostetter.Phil@dol.gov</vt:lpwstr>
      </vt:variant>
      <vt:variant>
        <vt:lpwstr/>
      </vt:variant>
      <vt:variant>
        <vt:i4>7405571</vt:i4>
      </vt:variant>
      <vt:variant>
        <vt:i4>93</vt:i4>
      </vt:variant>
      <vt:variant>
        <vt:i4>0</vt:i4>
      </vt:variant>
      <vt:variant>
        <vt:i4>5</vt:i4>
      </vt:variant>
      <vt:variant>
        <vt:lpwstr>mailto:Mackall.Delores@dol.gov</vt:lpwstr>
      </vt:variant>
      <vt:variant>
        <vt:lpwstr/>
      </vt:variant>
      <vt:variant>
        <vt:i4>5439525</vt:i4>
      </vt:variant>
      <vt:variant>
        <vt:i4>90</vt:i4>
      </vt:variant>
      <vt:variant>
        <vt:i4>0</vt:i4>
      </vt:variant>
      <vt:variant>
        <vt:i4>5</vt:i4>
      </vt:variant>
      <vt:variant>
        <vt:lpwstr>mailto:Regalado.Juan@dol.gov</vt:lpwstr>
      </vt:variant>
      <vt:variant>
        <vt:lpwstr/>
      </vt:variant>
      <vt:variant>
        <vt:i4>8192069</vt:i4>
      </vt:variant>
      <vt:variant>
        <vt:i4>87</vt:i4>
      </vt:variant>
      <vt:variant>
        <vt:i4>0</vt:i4>
      </vt:variant>
      <vt:variant>
        <vt:i4>5</vt:i4>
      </vt:variant>
      <vt:variant>
        <vt:lpwstr>mailto:askCopsRC@usdoj.gov</vt:lpwstr>
      </vt:variant>
      <vt:variant>
        <vt:lpwstr/>
      </vt:variant>
      <vt:variant>
        <vt:i4>8192069</vt:i4>
      </vt:variant>
      <vt:variant>
        <vt:i4>84</vt:i4>
      </vt:variant>
      <vt:variant>
        <vt:i4>0</vt:i4>
      </vt:variant>
      <vt:variant>
        <vt:i4>5</vt:i4>
      </vt:variant>
      <vt:variant>
        <vt:lpwstr>mailto:askCopsRC@usdoj.gov</vt:lpwstr>
      </vt:variant>
      <vt:variant>
        <vt:lpwstr/>
      </vt:variant>
      <vt:variant>
        <vt:i4>3997700</vt:i4>
      </vt:variant>
      <vt:variant>
        <vt:i4>81</vt:i4>
      </vt:variant>
      <vt:variant>
        <vt:i4>0</vt:i4>
      </vt:variant>
      <vt:variant>
        <vt:i4>5</vt:i4>
      </vt:variant>
      <vt:variant>
        <vt:lpwstr>mailto:john.purcell@wdc.usda.gov</vt:lpwstr>
      </vt:variant>
      <vt:variant>
        <vt:lpwstr/>
      </vt:variant>
      <vt:variant>
        <vt:i4>3997700</vt:i4>
      </vt:variant>
      <vt:variant>
        <vt:i4>78</vt:i4>
      </vt:variant>
      <vt:variant>
        <vt:i4>0</vt:i4>
      </vt:variant>
      <vt:variant>
        <vt:i4>5</vt:i4>
      </vt:variant>
      <vt:variant>
        <vt:lpwstr>mailto:john.purcell@wdc.usda.gov</vt:lpwstr>
      </vt:variant>
      <vt:variant>
        <vt:lpwstr/>
      </vt:variant>
      <vt:variant>
        <vt:i4>5177471</vt:i4>
      </vt:variant>
      <vt:variant>
        <vt:i4>75</vt:i4>
      </vt:variant>
      <vt:variant>
        <vt:i4>0</vt:i4>
      </vt:variant>
      <vt:variant>
        <vt:i4>5</vt:i4>
      </vt:variant>
      <vt:variant>
        <vt:lpwstr>mailto:Belva.brennan@fns.usda.gov</vt:lpwstr>
      </vt:variant>
      <vt:variant>
        <vt:lpwstr/>
      </vt:variant>
      <vt:variant>
        <vt:i4>1638445</vt:i4>
      </vt:variant>
      <vt:variant>
        <vt:i4>72</vt:i4>
      </vt:variant>
      <vt:variant>
        <vt:i4>0</vt:i4>
      </vt:variant>
      <vt:variant>
        <vt:i4>5</vt:i4>
      </vt:variant>
      <vt:variant>
        <vt:lpwstr>mailto:Jon.garcia@fns.usda.gov</vt:lpwstr>
      </vt:variant>
      <vt:variant>
        <vt:lpwstr/>
      </vt:variant>
      <vt:variant>
        <vt:i4>3932171</vt:i4>
      </vt:variant>
      <vt:variant>
        <vt:i4>69</vt:i4>
      </vt:variant>
      <vt:variant>
        <vt:i4>0</vt:i4>
      </vt:variant>
      <vt:variant>
        <vt:i4>5</vt:i4>
      </vt:variant>
      <vt:variant>
        <vt:lpwstr>mailto:Theresa.geldard@fns.usda.gov</vt:lpwstr>
      </vt:variant>
      <vt:variant>
        <vt:lpwstr/>
      </vt:variant>
      <vt:variant>
        <vt:i4>6553677</vt:i4>
      </vt:variant>
      <vt:variant>
        <vt:i4>66</vt:i4>
      </vt:variant>
      <vt:variant>
        <vt:i4>0</vt:i4>
      </vt:variant>
      <vt:variant>
        <vt:i4>5</vt:i4>
      </vt:variant>
      <vt:variant>
        <vt:lpwstr>mailto:Rogelio.carrasco@fns.usda.gov</vt:lpwstr>
      </vt:variant>
      <vt:variant>
        <vt:lpwstr/>
      </vt:variant>
      <vt:variant>
        <vt:i4>7667799</vt:i4>
      </vt:variant>
      <vt:variant>
        <vt:i4>63</vt:i4>
      </vt:variant>
      <vt:variant>
        <vt:i4>0</vt:i4>
      </vt:variant>
      <vt:variant>
        <vt:i4>5</vt:i4>
      </vt:variant>
      <vt:variant>
        <vt:lpwstr>mailto:Wayne.Herpel@fns.usda.gov</vt:lpwstr>
      </vt:variant>
      <vt:variant>
        <vt:lpwstr/>
      </vt:variant>
      <vt:variant>
        <vt:i4>2687000</vt:i4>
      </vt:variant>
      <vt:variant>
        <vt:i4>60</vt:i4>
      </vt:variant>
      <vt:variant>
        <vt:i4>0</vt:i4>
      </vt:variant>
      <vt:variant>
        <vt:i4>5</vt:i4>
      </vt:variant>
      <vt:variant>
        <vt:lpwstr>mailto:Linda.Swenarton@fns.usda.gov</vt:lpwstr>
      </vt:variant>
      <vt:variant>
        <vt:lpwstr/>
      </vt:variant>
      <vt:variant>
        <vt:i4>5177471</vt:i4>
      </vt:variant>
      <vt:variant>
        <vt:i4>57</vt:i4>
      </vt:variant>
      <vt:variant>
        <vt:i4>0</vt:i4>
      </vt:variant>
      <vt:variant>
        <vt:i4>5</vt:i4>
      </vt:variant>
      <vt:variant>
        <vt:lpwstr>mailto:Belva.brennan@fns.usda.gov</vt:lpwstr>
      </vt:variant>
      <vt:variant>
        <vt:lpwstr/>
      </vt:variant>
      <vt:variant>
        <vt:i4>1638445</vt:i4>
      </vt:variant>
      <vt:variant>
        <vt:i4>54</vt:i4>
      </vt:variant>
      <vt:variant>
        <vt:i4>0</vt:i4>
      </vt:variant>
      <vt:variant>
        <vt:i4>5</vt:i4>
      </vt:variant>
      <vt:variant>
        <vt:lpwstr>mailto:Jon.garcia@fns.usda.gov</vt:lpwstr>
      </vt:variant>
      <vt:variant>
        <vt:lpwstr/>
      </vt:variant>
      <vt:variant>
        <vt:i4>5177471</vt:i4>
      </vt:variant>
      <vt:variant>
        <vt:i4>51</vt:i4>
      </vt:variant>
      <vt:variant>
        <vt:i4>0</vt:i4>
      </vt:variant>
      <vt:variant>
        <vt:i4>5</vt:i4>
      </vt:variant>
      <vt:variant>
        <vt:lpwstr>mailto:Belva.brennan@fns.usda.gov</vt:lpwstr>
      </vt:variant>
      <vt:variant>
        <vt:lpwstr/>
      </vt:variant>
      <vt:variant>
        <vt:i4>1638445</vt:i4>
      </vt:variant>
      <vt:variant>
        <vt:i4>48</vt:i4>
      </vt:variant>
      <vt:variant>
        <vt:i4>0</vt:i4>
      </vt:variant>
      <vt:variant>
        <vt:i4>5</vt:i4>
      </vt:variant>
      <vt:variant>
        <vt:lpwstr>mailto:Jon.garcia@fns.usda.gov</vt:lpwstr>
      </vt:variant>
      <vt:variant>
        <vt:lpwstr/>
      </vt:variant>
      <vt:variant>
        <vt:i4>4784233</vt:i4>
      </vt:variant>
      <vt:variant>
        <vt:i4>45</vt:i4>
      </vt:variant>
      <vt:variant>
        <vt:i4>0</vt:i4>
      </vt:variant>
      <vt:variant>
        <vt:i4>5</vt:i4>
      </vt:variant>
      <vt:variant>
        <vt:lpwstr>mailto:Jeff.cohen@fns.usda.gov</vt:lpwstr>
      </vt:variant>
      <vt:variant>
        <vt:lpwstr/>
      </vt:variant>
      <vt:variant>
        <vt:i4>2555936</vt:i4>
      </vt:variant>
      <vt:variant>
        <vt:i4>42</vt:i4>
      </vt:variant>
      <vt:variant>
        <vt:i4>0</vt:i4>
      </vt:variant>
      <vt:variant>
        <vt:i4>5</vt:i4>
      </vt:variant>
      <vt:variant>
        <vt:lpwstr>http://www.oig.tva.gov/</vt:lpwstr>
      </vt:variant>
      <vt:variant>
        <vt:lpwstr/>
      </vt:variant>
      <vt:variant>
        <vt:i4>8192071</vt:i4>
      </vt:variant>
      <vt:variant>
        <vt:i4>39</vt:i4>
      </vt:variant>
      <vt:variant>
        <vt:i4>0</vt:i4>
      </vt:variant>
      <vt:variant>
        <vt:i4>5</vt:i4>
      </vt:variant>
      <vt:variant>
        <vt:lpwstr>mailto:oig@neh.gov</vt:lpwstr>
      </vt:variant>
      <vt:variant>
        <vt:lpwstr/>
      </vt:variant>
      <vt:variant>
        <vt:i4>131099</vt:i4>
      </vt:variant>
      <vt:variant>
        <vt:i4>36</vt:i4>
      </vt:variant>
      <vt:variant>
        <vt:i4>0</vt:i4>
      </vt:variant>
      <vt:variant>
        <vt:i4>5</vt:i4>
      </vt:variant>
      <vt:variant>
        <vt:lpwstr>http://www.arts.endow.gov/learn/OIG/Contents.html</vt:lpwstr>
      </vt:variant>
      <vt:variant>
        <vt:lpwstr/>
      </vt:variant>
      <vt:variant>
        <vt:i4>2293808</vt:i4>
      </vt:variant>
      <vt:variant>
        <vt:i4>33</vt:i4>
      </vt:variant>
      <vt:variant>
        <vt:i4>0</vt:i4>
      </vt:variant>
      <vt:variant>
        <vt:i4>5</vt:i4>
      </vt:variant>
      <vt:variant>
        <vt:lpwstr>http://www.epa.gov/oigearth</vt:lpwstr>
      </vt:variant>
      <vt:variant>
        <vt:lpwstr/>
      </vt:variant>
      <vt:variant>
        <vt:i4>6946844</vt:i4>
      </vt:variant>
      <vt:variant>
        <vt:i4>30</vt:i4>
      </vt:variant>
      <vt:variant>
        <vt:i4>0</vt:i4>
      </vt:variant>
      <vt:variant>
        <vt:i4>5</vt:i4>
      </vt:variant>
      <vt:variant>
        <vt:lpwstr>mailto:s.axenfeld@cncsoig.gov</vt:lpwstr>
      </vt:variant>
      <vt:variant>
        <vt:lpwstr/>
      </vt:variant>
      <vt:variant>
        <vt:i4>8257584</vt:i4>
      </vt:variant>
      <vt:variant>
        <vt:i4>27</vt:i4>
      </vt:variant>
      <vt:variant>
        <vt:i4>0</vt:i4>
      </vt:variant>
      <vt:variant>
        <vt:i4>5</vt:i4>
      </vt:variant>
      <vt:variant>
        <vt:lpwstr>http://www.info.usaid.gov/</vt:lpwstr>
      </vt:variant>
      <vt:variant>
        <vt:lpwstr/>
      </vt:variant>
      <vt:variant>
        <vt:i4>3801145</vt:i4>
      </vt:variant>
      <vt:variant>
        <vt:i4>24</vt:i4>
      </vt:variant>
      <vt:variant>
        <vt:i4>0</vt:i4>
      </vt:variant>
      <vt:variant>
        <vt:i4>5</vt:i4>
      </vt:variant>
      <vt:variant>
        <vt:lpwstr>http://www.oig.dol.gov/</vt:lpwstr>
      </vt:variant>
      <vt:variant>
        <vt:lpwstr/>
      </vt:variant>
      <vt:variant>
        <vt:i4>3866634</vt:i4>
      </vt:variant>
      <vt:variant>
        <vt:i4>21</vt:i4>
      </vt:variant>
      <vt:variant>
        <vt:i4>0</vt:i4>
      </vt:variant>
      <vt:variant>
        <vt:i4>5</vt:i4>
      </vt:variant>
      <vt:variant>
        <vt:lpwstr>mailto:Reid.Melvin@oig.dol.gov</vt:lpwstr>
      </vt:variant>
      <vt:variant>
        <vt:lpwstr/>
      </vt:variant>
      <vt:variant>
        <vt:i4>720916</vt:i4>
      </vt:variant>
      <vt:variant>
        <vt:i4>18</vt:i4>
      </vt:variant>
      <vt:variant>
        <vt:i4>0</vt:i4>
      </vt:variant>
      <vt:variant>
        <vt:i4>5</vt:i4>
      </vt:variant>
      <vt:variant>
        <vt:lpwstr>http://www.hud.gov/oig/oigindex.html</vt:lpwstr>
      </vt:variant>
      <vt:variant>
        <vt:lpwstr/>
      </vt:variant>
      <vt:variant>
        <vt:i4>6291566</vt:i4>
      </vt:variant>
      <vt:variant>
        <vt:i4>15</vt:i4>
      </vt:variant>
      <vt:variant>
        <vt:i4>0</vt:i4>
      </vt:variant>
      <vt:variant>
        <vt:i4>5</vt:i4>
      </vt:variant>
      <vt:variant>
        <vt:lpwstr>http://www.os.dhhs.gov/</vt:lpwstr>
      </vt:variant>
      <vt:variant>
        <vt:lpwstr/>
      </vt:variant>
      <vt:variant>
        <vt:i4>1572881</vt:i4>
      </vt:variant>
      <vt:variant>
        <vt:i4>12</vt:i4>
      </vt:variant>
      <vt:variant>
        <vt:i4>0</vt:i4>
      </vt:variant>
      <vt:variant>
        <vt:i4>5</vt:i4>
      </vt:variant>
      <vt:variant>
        <vt:lpwstr>http://www.ig.energy.gov/</vt:lpwstr>
      </vt:variant>
      <vt:variant>
        <vt:lpwstr/>
      </vt:variant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mailto:OIGNon-FederalAudit@ed.gov</vt:lpwstr>
      </vt:variant>
      <vt:variant>
        <vt:lpwstr/>
      </vt:variant>
      <vt:variant>
        <vt:i4>1835104</vt:i4>
      </vt:variant>
      <vt:variant>
        <vt:i4>6</vt:i4>
      </vt:variant>
      <vt:variant>
        <vt:i4>0</vt:i4>
      </vt:variant>
      <vt:variant>
        <vt:i4>5</vt:i4>
      </vt:variant>
      <vt:variant>
        <vt:lpwstr>mailto:OIGNon-FederalAudit@ed.gov</vt:lpwstr>
      </vt:variant>
      <vt:variant>
        <vt:lpwstr/>
      </vt:variant>
      <vt:variant>
        <vt:i4>1835104</vt:i4>
      </vt:variant>
      <vt:variant>
        <vt:i4>3</vt:i4>
      </vt:variant>
      <vt:variant>
        <vt:i4>0</vt:i4>
      </vt:variant>
      <vt:variant>
        <vt:i4>5</vt:i4>
      </vt:variant>
      <vt:variant>
        <vt:lpwstr>mailto:OIGNon-FederalAudit@ed.gov</vt:lpwstr>
      </vt:variant>
      <vt:variant>
        <vt:lpwstr/>
      </vt:variant>
      <vt:variant>
        <vt:i4>3670027</vt:i4>
      </vt:variant>
      <vt:variant>
        <vt:i4>0</vt:i4>
      </vt:variant>
      <vt:variant>
        <vt:i4>0</vt:i4>
      </vt:variant>
      <vt:variant>
        <vt:i4>5</vt:i4>
      </vt:variant>
      <vt:variant>
        <vt:lpwstr>mailto:Marbie.Baugh@oig.usda.gov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CIRCULAR A-133</dc:title>
  <dc:creator>richburg_r</dc:creator>
  <cp:lastModifiedBy>Ellen Angus</cp:lastModifiedBy>
  <cp:revision>37</cp:revision>
  <cp:lastPrinted>2012-06-29T17:28:00Z</cp:lastPrinted>
  <dcterms:created xsi:type="dcterms:W3CDTF">2015-03-31T13:53:00Z</dcterms:created>
  <dcterms:modified xsi:type="dcterms:W3CDTF">2015-06-30T13:08:00Z</dcterms:modified>
</cp:coreProperties>
</file>